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D2" w:rsidRPr="00CE410A" w:rsidRDefault="001C1CD2" w:rsidP="001C1CD2">
      <w:pPr>
        <w:pStyle w:val="ac"/>
      </w:pPr>
      <w:r w:rsidRPr="00CE410A">
        <w:t>Музыка и десять заповедей</w:t>
      </w:r>
    </w:p>
    <w:p w:rsidR="001C1CD2" w:rsidRPr="00CE410A" w:rsidRDefault="001C1CD2" w:rsidP="001C1CD2">
      <w:pPr>
        <w:jc w:val="center"/>
        <w:rPr>
          <w:sz w:val="32"/>
          <w:szCs w:val="32"/>
        </w:rPr>
      </w:pPr>
    </w:p>
    <w:p w:rsidR="001C1CD2" w:rsidRPr="001C1CD2" w:rsidRDefault="001C1CD2" w:rsidP="00851A11">
      <w:pPr>
        <w:pStyle w:val="ab"/>
        <w:spacing w:before="0" w:after="0"/>
        <w:ind w:firstLine="709"/>
        <w:rPr>
          <w:sz w:val="28"/>
          <w:szCs w:val="28"/>
        </w:rPr>
      </w:pPr>
      <w:r w:rsidRPr="001C1CD2">
        <w:rPr>
          <w:sz w:val="28"/>
          <w:szCs w:val="28"/>
        </w:rPr>
        <w:t>Люди старшего поколения могут вспомнить слова, появившиеся в одной популярной песне, записанной в конце 1960-х группой, называемой “</w:t>
      </w:r>
      <w:r w:rsidRPr="001C1CD2">
        <w:rPr>
          <w:sz w:val="28"/>
          <w:szCs w:val="28"/>
          <w:lang w:val="en-US"/>
        </w:rPr>
        <w:t>The</w:t>
      </w:r>
      <w:r w:rsidRPr="001C1CD2">
        <w:rPr>
          <w:sz w:val="28"/>
          <w:szCs w:val="28"/>
        </w:rPr>
        <w:t xml:space="preserve"> </w:t>
      </w:r>
      <w:r w:rsidRPr="001C1CD2">
        <w:rPr>
          <w:sz w:val="28"/>
          <w:szCs w:val="28"/>
          <w:lang w:val="en-US"/>
        </w:rPr>
        <w:t>Fifth</w:t>
      </w:r>
      <w:r w:rsidRPr="001C1CD2">
        <w:rPr>
          <w:sz w:val="28"/>
          <w:szCs w:val="28"/>
        </w:rPr>
        <w:t xml:space="preserve"> </w:t>
      </w:r>
      <w:r w:rsidRPr="001C1CD2">
        <w:rPr>
          <w:sz w:val="28"/>
          <w:szCs w:val="28"/>
          <w:lang w:val="en-US"/>
        </w:rPr>
        <w:t>Dimension</w:t>
      </w:r>
      <w:r w:rsidRPr="001C1CD2">
        <w:rPr>
          <w:sz w:val="28"/>
          <w:szCs w:val="28"/>
        </w:rPr>
        <w:t xml:space="preserve">”(пятое измерение) - «Это рассвет эпохи Водолея». Возможно, слова этой песни были тонким намеком, что арена для событий, ведущих к «новому мировому порядку» который не за горами, установлена. </w:t>
      </w:r>
    </w:p>
    <w:p w:rsidR="001C1CD2" w:rsidRPr="001C1CD2" w:rsidRDefault="001C1CD2" w:rsidP="00851A11">
      <w:pPr>
        <w:pStyle w:val="ab"/>
        <w:spacing w:before="0" w:after="0"/>
        <w:ind w:firstLine="709"/>
        <w:rPr>
          <w:sz w:val="28"/>
          <w:szCs w:val="28"/>
        </w:rPr>
      </w:pPr>
      <w:proofErr w:type="spellStart"/>
      <w:r w:rsidRPr="001C1CD2">
        <w:rPr>
          <w:sz w:val="28"/>
          <w:szCs w:val="28"/>
        </w:rPr>
        <w:t>Малачи</w:t>
      </w:r>
      <w:proofErr w:type="spellEnd"/>
      <w:r w:rsidRPr="001C1CD2">
        <w:rPr>
          <w:sz w:val="28"/>
          <w:szCs w:val="28"/>
        </w:rPr>
        <w:t xml:space="preserve"> Мартин, в прошлом иезуит (член католического ордена «Общество Иисуса») и профессор в Папском Б</w:t>
      </w:r>
      <w:r w:rsidR="00A176A5">
        <w:rPr>
          <w:sz w:val="28"/>
          <w:szCs w:val="28"/>
        </w:rPr>
        <w:t>иблейском Институте в Ватикане</w:t>
      </w:r>
      <w:r w:rsidRPr="001C1CD2">
        <w:rPr>
          <w:sz w:val="28"/>
          <w:szCs w:val="28"/>
        </w:rPr>
        <w:t xml:space="preserve">, говорит, что новый мировой порядок включает в себя план </w:t>
      </w:r>
      <w:r w:rsidR="000A12ED">
        <w:rPr>
          <w:sz w:val="28"/>
          <w:szCs w:val="28"/>
        </w:rPr>
        <w:t>–</w:t>
      </w:r>
      <w:r w:rsidRPr="001C1CD2">
        <w:rPr>
          <w:sz w:val="28"/>
          <w:szCs w:val="28"/>
        </w:rPr>
        <w:t xml:space="preserve"> объединить мир и сломать все барьеры, которые сейчас разделяют разные культуры и религии. Вопрос в том, кто будет налаживать первую всемирную систему управления, и контролировать каждого человека и общество, управлять национальными ценностями, образованием, финансами, розничной и оптовой торговлей. Мартин добавляет, что </w:t>
      </w:r>
      <w:r w:rsidR="000A12ED">
        <w:rPr>
          <w:sz w:val="28"/>
          <w:szCs w:val="28"/>
        </w:rPr>
        <w:t>Папа Римский Иоанн Павел</w:t>
      </w:r>
      <w:proofErr w:type="gramStart"/>
      <w:r w:rsidR="000A12ED">
        <w:rPr>
          <w:sz w:val="28"/>
          <w:szCs w:val="28"/>
        </w:rPr>
        <w:t xml:space="preserve"> В</w:t>
      </w:r>
      <w:proofErr w:type="gramEnd"/>
      <w:r w:rsidR="000A12ED">
        <w:rPr>
          <w:sz w:val="28"/>
          <w:szCs w:val="28"/>
        </w:rPr>
        <w:t>торой</w:t>
      </w:r>
      <w:r w:rsidRPr="001C1CD2">
        <w:rPr>
          <w:sz w:val="28"/>
          <w:szCs w:val="28"/>
        </w:rPr>
        <w:t xml:space="preserve"> «настойчиво утверждает, что у людей нет никакой возможности создать жизнеспособную геополитическую систему, если это не будет основано на фундаменте Римско-Католического Христианства».</w:t>
      </w:r>
    </w:p>
    <w:p w:rsidR="001C1CD2" w:rsidRPr="001C1CD2" w:rsidRDefault="001C1CD2" w:rsidP="00851A11">
      <w:pPr>
        <w:pStyle w:val="ab"/>
        <w:spacing w:before="0" w:after="0"/>
        <w:ind w:firstLine="709"/>
        <w:rPr>
          <w:sz w:val="28"/>
          <w:szCs w:val="28"/>
        </w:rPr>
      </w:pPr>
      <w:r w:rsidRPr="001C1CD2">
        <w:rPr>
          <w:sz w:val="28"/>
          <w:szCs w:val="28"/>
        </w:rPr>
        <w:t xml:space="preserve">А Джордж Герберт </w:t>
      </w:r>
      <w:proofErr w:type="spellStart"/>
      <w:r w:rsidRPr="001C1CD2">
        <w:rPr>
          <w:sz w:val="28"/>
          <w:szCs w:val="28"/>
        </w:rPr>
        <w:t>Уолкер</w:t>
      </w:r>
      <w:proofErr w:type="spellEnd"/>
      <w:r w:rsidRPr="001C1CD2">
        <w:rPr>
          <w:sz w:val="28"/>
          <w:szCs w:val="28"/>
        </w:rPr>
        <w:t xml:space="preserve"> Буш во время своего президентства в Соедин</w:t>
      </w:r>
      <w:r w:rsidR="000A12ED">
        <w:rPr>
          <w:sz w:val="28"/>
          <w:szCs w:val="28"/>
        </w:rPr>
        <w:t>ё</w:t>
      </w:r>
      <w:r w:rsidRPr="001C1CD2">
        <w:rPr>
          <w:sz w:val="28"/>
          <w:szCs w:val="28"/>
        </w:rPr>
        <w:t xml:space="preserve">нных Штатах считал по-другому. В </w:t>
      </w:r>
      <w:proofErr w:type="gramStart"/>
      <w:r w:rsidRPr="001C1CD2">
        <w:rPr>
          <w:sz w:val="28"/>
          <w:szCs w:val="28"/>
        </w:rPr>
        <w:t>сво</w:t>
      </w:r>
      <w:r w:rsidR="000A12ED">
        <w:rPr>
          <w:sz w:val="28"/>
          <w:szCs w:val="28"/>
        </w:rPr>
        <w:t>ё</w:t>
      </w:r>
      <w:r w:rsidRPr="001C1CD2">
        <w:rPr>
          <w:sz w:val="28"/>
          <w:szCs w:val="28"/>
        </w:rPr>
        <w:t>м</w:t>
      </w:r>
      <w:proofErr w:type="gramEnd"/>
      <w:r w:rsidRPr="001C1CD2">
        <w:rPr>
          <w:sz w:val="28"/>
          <w:szCs w:val="28"/>
        </w:rPr>
        <w:t xml:space="preserve"> докладе от 18-го февраля 1991 года о положении США, адресованному конгрессу, президент Буш дал понять, что объедин</w:t>
      </w:r>
      <w:r w:rsidR="000A12ED">
        <w:rPr>
          <w:sz w:val="28"/>
          <w:szCs w:val="28"/>
        </w:rPr>
        <w:t>ё</w:t>
      </w:r>
      <w:r w:rsidRPr="001C1CD2">
        <w:rPr>
          <w:sz w:val="28"/>
          <w:szCs w:val="28"/>
        </w:rPr>
        <w:t>нный мировой порядок может быть установлен только с помощью Соедин</w:t>
      </w:r>
      <w:r w:rsidR="000A12ED">
        <w:rPr>
          <w:sz w:val="28"/>
          <w:szCs w:val="28"/>
        </w:rPr>
        <w:t>ё</w:t>
      </w:r>
      <w:r w:rsidRPr="001C1CD2">
        <w:rPr>
          <w:sz w:val="28"/>
          <w:szCs w:val="28"/>
        </w:rPr>
        <w:t>нных Штатов.</w:t>
      </w:r>
    </w:p>
    <w:p w:rsidR="001C1CD2" w:rsidRPr="001C1CD2" w:rsidRDefault="001C1CD2" w:rsidP="00851A11">
      <w:pPr>
        <w:pStyle w:val="ab"/>
        <w:spacing w:before="0" w:after="0"/>
        <w:ind w:firstLine="709"/>
        <w:rPr>
          <w:sz w:val="28"/>
          <w:szCs w:val="28"/>
        </w:rPr>
      </w:pPr>
      <w:r w:rsidRPr="001C1CD2">
        <w:rPr>
          <w:sz w:val="28"/>
          <w:szCs w:val="28"/>
        </w:rPr>
        <w:t>Если смотреть на это поверхностно, поиски нового мирового порядка не могут стать причиной разногласия среди наций. Однако согласно Библии, это скрытая программа, в действительности план, разработанный сатаной, который будет осуществлен через альянс Католической Церкви и Соедин</w:t>
      </w:r>
      <w:r w:rsidR="000A12ED">
        <w:rPr>
          <w:sz w:val="28"/>
          <w:szCs w:val="28"/>
        </w:rPr>
        <w:t>ё</w:t>
      </w:r>
      <w:r w:rsidRPr="001C1CD2">
        <w:rPr>
          <w:sz w:val="28"/>
          <w:szCs w:val="28"/>
        </w:rPr>
        <w:t xml:space="preserve">нных Штатов Америки. Полагаю, что музыка </w:t>
      </w:r>
      <w:r w:rsidR="000A12ED">
        <w:rPr>
          <w:sz w:val="28"/>
          <w:szCs w:val="28"/>
        </w:rPr>
        <w:t>–</w:t>
      </w:r>
      <w:r w:rsidRPr="001C1CD2">
        <w:rPr>
          <w:sz w:val="28"/>
          <w:szCs w:val="28"/>
        </w:rPr>
        <w:t xml:space="preserve"> универсальный язык, может стать одним из главных инструментов этого глобального союза.</w:t>
      </w:r>
    </w:p>
    <w:p w:rsidR="001C1CD2" w:rsidRPr="001C1CD2" w:rsidRDefault="001C1CD2" w:rsidP="001C1CD2">
      <w:pPr>
        <w:rPr>
          <w:b/>
          <w:bCs/>
          <w:sz w:val="28"/>
          <w:szCs w:val="28"/>
        </w:rPr>
      </w:pPr>
    </w:p>
    <w:p w:rsidR="001C1CD2" w:rsidRPr="000A12ED" w:rsidRDefault="001C1CD2" w:rsidP="000A12ED">
      <w:pPr>
        <w:pStyle w:val="ac"/>
        <w:rPr>
          <w:sz w:val="28"/>
          <w:szCs w:val="28"/>
        </w:rPr>
      </w:pPr>
      <w:r w:rsidRPr="001C1CD2">
        <w:rPr>
          <w:sz w:val="28"/>
          <w:szCs w:val="28"/>
        </w:rPr>
        <w:t>Музыка и новый экуменизм</w:t>
      </w:r>
    </w:p>
    <w:p w:rsidR="001C1CD2" w:rsidRPr="001C1CD2" w:rsidRDefault="001C1CD2" w:rsidP="00851A11">
      <w:pPr>
        <w:pStyle w:val="a3"/>
        <w:ind w:firstLine="709"/>
        <w:rPr>
          <w:sz w:val="28"/>
          <w:szCs w:val="28"/>
        </w:rPr>
      </w:pPr>
      <w:r w:rsidRPr="001C1CD2">
        <w:rPr>
          <w:sz w:val="28"/>
          <w:szCs w:val="28"/>
        </w:rPr>
        <w:t>Одним из способов внедрения нового мирового порядка, который совершается в настоящее время полным ходом, является экуменизм – объединение религий пут</w:t>
      </w:r>
      <w:r w:rsidR="000A12ED">
        <w:rPr>
          <w:sz w:val="28"/>
          <w:szCs w:val="28"/>
        </w:rPr>
        <w:t>ё</w:t>
      </w:r>
      <w:r w:rsidRPr="001C1CD2">
        <w:rPr>
          <w:sz w:val="28"/>
          <w:szCs w:val="28"/>
        </w:rPr>
        <w:t>м устранения теологических и идеологических различий, который прида</w:t>
      </w:r>
      <w:r w:rsidR="000A12ED">
        <w:rPr>
          <w:sz w:val="28"/>
          <w:szCs w:val="28"/>
        </w:rPr>
        <w:t>ё</w:t>
      </w:r>
      <w:r w:rsidRPr="001C1CD2">
        <w:rPr>
          <w:sz w:val="28"/>
          <w:szCs w:val="28"/>
        </w:rPr>
        <w:t xml:space="preserve">т особое значение элементам, поддерживаемыми всеми. Современная религиозная музыка предпочитает не выражать религиозные и теологические убеждения, на которые она ссылается. Она сосредотачивается на общих </w:t>
      </w:r>
      <w:proofErr w:type="gramStart"/>
      <w:r w:rsidRPr="001C1CD2">
        <w:rPr>
          <w:sz w:val="28"/>
          <w:szCs w:val="28"/>
        </w:rPr>
        <w:t>темах</w:t>
      </w:r>
      <w:proofErr w:type="gramEnd"/>
      <w:r w:rsidRPr="001C1CD2">
        <w:rPr>
          <w:sz w:val="28"/>
          <w:szCs w:val="28"/>
        </w:rPr>
        <w:t>, таких как прославление Бога, любовь и милость Бога, единство и тому подобное.</w:t>
      </w:r>
    </w:p>
    <w:p w:rsidR="001C1CD2" w:rsidRPr="001C1CD2" w:rsidRDefault="001C1CD2" w:rsidP="00851A11">
      <w:pPr>
        <w:pStyle w:val="a3"/>
        <w:ind w:firstLine="709"/>
        <w:rPr>
          <w:sz w:val="28"/>
          <w:szCs w:val="28"/>
        </w:rPr>
      </w:pPr>
      <w:r w:rsidRPr="001C1CD2">
        <w:rPr>
          <w:sz w:val="28"/>
          <w:szCs w:val="28"/>
        </w:rPr>
        <w:t xml:space="preserve">Более того, какими безобидными могут казаться такие песни, как «Здравствуй, святая (безгрешная) царица, восседающая на престоле на </w:t>
      </w:r>
      <w:r w:rsidRPr="001C1CD2">
        <w:rPr>
          <w:sz w:val="28"/>
          <w:szCs w:val="28"/>
        </w:rPr>
        <w:lastRenderedPageBreak/>
        <w:t>небесах», и «Никогда не умирающая душа» и другие, которые говорят о жизни на небесах с любимыми, при этом способствуют развитию учения о спиритизме со свои</w:t>
      </w:r>
      <w:r w:rsidR="007A5DF6">
        <w:rPr>
          <w:sz w:val="28"/>
          <w:szCs w:val="28"/>
        </w:rPr>
        <w:t>м увековечиванием лжи:</w:t>
      </w:r>
      <w:r w:rsidRPr="001C1CD2">
        <w:rPr>
          <w:sz w:val="28"/>
          <w:szCs w:val="28"/>
        </w:rPr>
        <w:t xml:space="preserve"> «Нет, не умр</w:t>
      </w:r>
      <w:r w:rsidR="007A5DF6">
        <w:rPr>
          <w:sz w:val="28"/>
          <w:szCs w:val="28"/>
        </w:rPr>
        <w:t>ё</w:t>
      </w:r>
      <w:r w:rsidRPr="001C1CD2">
        <w:rPr>
          <w:sz w:val="28"/>
          <w:szCs w:val="28"/>
        </w:rPr>
        <w:t>те» (Бытие 3:4).</w:t>
      </w:r>
    </w:p>
    <w:p w:rsidR="001C1CD2" w:rsidRPr="001C1CD2" w:rsidRDefault="001C1CD2" w:rsidP="00851A11">
      <w:pPr>
        <w:pStyle w:val="a3"/>
        <w:ind w:firstLine="709"/>
        <w:rPr>
          <w:sz w:val="28"/>
          <w:szCs w:val="28"/>
        </w:rPr>
      </w:pPr>
      <w:r w:rsidRPr="001C1CD2">
        <w:rPr>
          <w:sz w:val="28"/>
          <w:szCs w:val="28"/>
        </w:rPr>
        <w:t>Как Адвентисты</w:t>
      </w:r>
      <w:proofErr w:type="gramStart"/>
      <w:r w:rsidRPr="001C1CD2">
        <w:rPr>
          <w:sz w:val="28"/>
          <w:szCs w:val="28"/>
        </w:rPr>
        <w:t xml:space="preserve"> С</w:t>
      </w:r>
      <w:proofErr w:type="gramEnd"/>
      <w:r w:rsidRPr="001C1CD2">
        <w:rPr>
          <w:sz w:val="28"/>
          <w:szCs w:val="28"/>
        </w:rPr>
        <w:t>едьмого Дня мы подвергаемся влиянию экуменизма, у которого некоторые из нас начали перенимать, на первый взгляд, невинные обычаи и терминологию от других конфессий. Однако мы предупрежден</w:t>
      </w:r>
      <w:r w:rsidR="000A12ED">
        <w:rPr>
          <w:sz w:val="28"/>
          <w:szCs w:val="28"/>
        </w:rPr>
        <w:t>ы Еленой Уайт, что</w:t>
      </w:r>
      <w:r w:rsidRPr="001C1CD2">
        <w:rPr>
          <w:sz w:val="28"/>
          <w:szCs w:val="28"/>
        </w:rPr>
        <w:t xml:space="preserve"> «когда Протестантизм протянет свою руку через пропасть, чтобы подать е</w:t>
      </w:r>
      <w:r w:rsidR="007A5DF6">
        <w:rPr>
          <w:sz w:val="28"/>
          <w:szCs w:val="28"/>
        </w:rPr>
        <w:t>ё</w:t>
      </w:r>
      <w:r w:rsidRPr="001C1CD2">
        <w:rPr>
          <w:sz w:val="28"/>
          <w:szCs w:val="28"/>
        </w:rPr>
        <w:t xml:space="preserve"> Римской власти, когда Римская власть протянет свою руку, чт</w:t>
      </w:r>
      <w:r w:rsidR="007A5DF6">
        <w:rPr>
          <w:sz w:val="28"/>
          <w:szCs w:val="28"/>
        </w:rPr>
        <w:t>обы соединиться со спиритизмом,</w:t>
      </w:r>
      <w:r w:rsidRPr="001C1CD2">
        <w:rPr>
          <w:sz w:val="28"/>
          <w:szCs w:val="28"/>
        </w:rPr>
        <w:t>…</w:t>
      </w:r>
      <w:r w:rsidR="007A5DF6">
        <w:rPr>
          <w:sz w:val="28"/>
          <w:szCs w:val="28"/>
        </w:rPr>
        <w:t xml:space="preserve"> </w:t>
      </w:r>
      <w:r w:rsidRPr="001C1CD2">
        <w:rPr>
          <w:sz w:val="28"/>
          <w:szCs w:val="28"/>
        </w:rPr>
        <w:t>тогда наступит время для необычной работы сатаны, и конец будет уже очень близок» («Свидетельства для Церкви», глава 51, страница 451).</w:t>
      </w:r>
    </w:p>
    <w:p w:rsidR="001C1CD2" w:rsidRPr="001C1CD2" w:rsidRDefault="001C1CD2" w:rsidP="00851A11">
      <w:pPr>
        <w:pStyle w:val="a3"/>
        <w:ind w:firstLine="709"/>
        <w:rPr>
          <w:sz w:val="28"/>
          <w:szCs w:val="28"/>
        </w:rPr>
      </w:pPr>
      <w:r w:rsidRPr="001C1CD2">
        <w:rPr>
          <w:sz w:val="28"/>
          <w:szCs w:val="28"/>
        </w:rPr>
        <w:t>Ритм и звучание современной популярной музыки можно назвать «межкультурн</w:t>
      </w:r>
      <w:r w:rsidR="000A12ED">
        <w:rPr>
          <w:sz w:val="28"/>
          <w:szCs w:val="28"/>
        </w:rPr>
        <w:t xml:space="preserve">ыми», в том смысле, что она </w:t>
      </w:r>
      <w:r w:rsidRPr="001C1CD2">
        <w:rPr>
          <w:sz w:val="28"/>
          <w:szCs w:val="28"/>
        </w:rPr>
        <w:t xml:space="preserve">(музыка) преодолевает барьеры различных культур. Во время моего путешествия по Европе, я ехал в такси к железнодорожной станции в Праге, в Чешской республике. Водитель, не говоривший на </w:t>
      </w:r>
      <w:proofErr w:type="gramStart"/>
      <w:r w:rsidRPr="001C1CD2">
        <w:rPr>
          <w:sz w:val="28"/>
          <w:szCs w:val="28"/>
        </w:rPr>
        <w:t>английском</w:t>
      </w:r>
      <w:proofErr w:type="gramEnd"/>
      <w:r w:rsidRPr="001C1CD2">
        <w:rPr>
          <w:sz w:val="28"/>
          <w:szCs w:val="28"/>
        </w:rPr>
        <w:t>, казалось, наслаждался песней Майкла Джексона, которая звучала по радио. Хотя он и не понимал слов, он понимал музыку. Пока я путешествовал из одной страны в другую, не только по Европе, но также и на других континентах, я заметил, что коммерческая музыка действительно разрушает множество барьеров и кажется, делает мир меньше. Повсюду звучит одна и та же музыка.</w:t>
      </w:r>
    </w:p>
    <w:p w:rsidR="001C1CD2" w:rsidRPr="001C1CD2" w:rsidRDefault="001C1CD2" w:rsidP="00851A11">
      <w:pPr>
        <w:pStyle w:val="a3"/>
        <w:ind w:firstLine="709"/>
        <w:rPr>
          <w:sz w:val="28"/>
          <w:szCs w:val="28"/>
        </w:rPr>
      </w:pPr>
      <w:r w:rsidRPr="001C1CD2">
        <w:rPr>
          <w:sz w:val="28"/>
          <w:szCs w:val="28"/>
        </w:rPr>
        <w:t>Возможно, новый мировой порядок бе</w:t>
      </w:r>
      <w:r w:rsidR="000A12ED">
        <w:rPr>
          <w:sz w:val="28"/>
          <w:szCs w:val="28"/>
        </w:rPr>
        <w:t>р</w:t>
      </w:r>
      <w:r w:rsidR="007A5DF6">
        <w:rPr>
          <w:sz w:val="28"/>
          <w:szCs w:val="28"/>
        </w:rPr>
        <w:t>ё</w:t>
      </w:r>
      <w:r w:rsidR="000A12ED">
        <w:rPr>
          <w:sz w:val="28"/>
          <w:szCs w:val="28"/>
        </w:rPr>
        <w:t>т свое начало</w:t>
      </w:r>
      <w:r w:rsidRPr="001C1CD2">
        <w:rPr>
          <w:sz w:val="28"/>
          <w:szCs w:val="28"/>
        </w:rPr>
        <w:t xml:space="preserve"> с войны на Небе между Христом и Люцифером (смотри Откровение 12:7,</w:t>
      </w:r>
      <w:r w:rsidR="007A5DF6">
        <w:rPr>
          <w:sz w:val="28"/>
          <w:szCs w:val="28"/>
        </w:rPr>
        <w:t xml:space="preserve"> </w:t>
      </w:r>
      <w:r w:rsidRPr="001C1CD2">
        <w:rPr>
          <w:sz w:val="28"/>
          <w:szCs w:val="28"/>
        </w:rPr>
        <w:t>9,</w:t>
      </w:r>
      <w:r w:rsidR="007A5DF6">
        <w:rPr>
          <w:sz w:val="28"/>
          <w:szCs w:val="28"/>
        </w:rPr>
        <w:t xml:space="preserve"> </w:t>
      </w:r>
      <w:r w:rsidRPr="001C1CD2">
        <w:rPr>
          <w:sz w:val="28"/>
          <w:szCs w:val="28"/>
        </w:rPr>
        <w:t>17). Что вероятно могло стать причиной этого конфликта? Почему понадобилось Люциферу, самому высокопоставленному из ангелов, пытаться провоцировать Бога? Музыка, должно быть, была одной из причин.</w:t>
      </w:r>
    </w:p>
    <w:p w:rsidR="001C1CD2" w:rsidRPr="001C1CD2" w:rsidRDefault="001C1CD2" w:rsidP="00851A11">
      <w:pPr>
        <w:pStyle w:val="a3"/>
        <w:ind w:firstLine="709"/>
        <w:rPr>
          <w:sz w:val="28"/>
          <w:szCs w:val="28"/>
        </w:rPr>
      </w:pPr>
      <w:r w:rsidRPr="001C1CD2">
        <w:rPr>
          <w:sz w:val="28"/>
          <w:szCs w:val="28"/>
        </w:rPr>
        <w:t xml:space="preserve">Когда Бог сотворил небеса и землю, Он создал два </w:t>
      </w:r>
      <w:r w:rsidRPr="001C1CD2">
        <w:rPr>
          <w:i/>
          <w:iCs/>
          <w:sz w:val="28"/>
          <w:szCs w:val="28"/>
        </w:rPr>
        <w:t>музыкально одар</w:t>
      </w:r>
      <w:r w:rsidR="007A5DF6">
        <w:rPr>
          <w:i/>
          <w:iCs/>
          <w:sz w:val="28"/>
          <w:szCs w:val="28"/>
        </w:rPr>
        <w:t>ё</w:t>
      </w:r>
      <w:r w:rsidRPr="001C1CD2">
        <w:rPr>
          <w:i/>
          <w:iCs/>
          <w:sz w:val="28"/>
          <w:szCs w:val="28"/>
        </w:rPr>
        <w:t xml:space="preserve">нных </w:t>
      </w:r>
      <w:r w:rsidRPr="001C1CD2">
        <w:rPr>
          <w:sz w:val="28"/>
          <w:szCs w:val="28"/>
        </w:rPr>
        <w:t xml:space="preserve">существа: Люцифера, завершающего акт Творения на </w:t>
      </w:r>
      <w:proofErr w:type="gramStart"/>
      <w:r w:rsidRPr="001C1CD2">
        <w:rPr>
          <w:sz w:val="28"/>
          <w:szCs w:val="28"/>
        </w:rPr>
        <w:t>Небесах</w:t>
      </w:r>
      <w:proofErr w:type="gramEnd"/>
      <w:r w:rsidRPr="001C1CD2">
        <w:rPr>
          <w:sz w:val="28"/>
          <w:szCs w:val="28"/>
        </w:rPr>
        <w:t xml:space="preserve">, и Адама, завершающего акт Творения на Земле. Люцифер, очевидно, обладал уникальной способностью исполнять голосом не только мелодическую линию, но и выстраивать гармоническую фактуру (петь многоголосно), и воспроизводить ритмический рисунок. Книга </w:t>
      </w:r>
      <w:proofErr w:type="spellStart"/>
      <w:r w:rsidRPr="001C1CD2">
        <w:rPr>
          <w:sz w:val="28"/>
          <w:szCs w:val="28"/>
        </w:rPr>
        <w:t>Иезекииля</w:t>
      </w:r>
      <w:proofErr w:type="spellEnd"/>
      <w:r w:rsidRPr="001C1CD2">
        <w:rPr>
          <w:sz w:val="28"/>
          <w:szCs w:val="28"/>
        </w:rPr>
        <w:t xml:space="preserve"> в 28:13</w:t>
      </w:r>
      <w:r w:rsidR="007A5DF6">
        <w:rPr>
          <w:sz w:val="28"/>
          <w:szCs w:val="28"/>
        </w:rPr>
        <w:t xml:space="preserve"> «</w:t>
      </w:r>
      <w:r w:rsidRPr="001C1CD2">
        <w:rPr>
          <w:sz w:val="28"/>
          <w:szCs w:val="28"/>
        </w:rPr>
        <w:t>…искусное исполнение на твоих бубнах и на твоих волынках было заложено в тебя в день, когда тебя сотворили</w:t>
      </w:r>
      <w:r w:rsidR="007A5DF6">
        <w:rPr>
          <w:sz w:val="28"/>
          <w:szCs w:val="28"/>
        </w:rPr>
        <w:t xml:space="preserve">» </w:t>
      </w:r>
      <w:r w:rsidRPr="001C1CD2">
        <w:rPr>
          <w:sz w:val="28"/>
          <w:szCs w:val="28"/>
        </w:rPr>
        <w:t>ссылается на его волынки (духовые инструменты) и также на его тамбурины или бубны (ударные инструменты). Мы можем сделать вывод, что он понимал музыку в совершенстве, включая и то, как е</w:t>
      </w:r>
      <w:r w:rsidR="007A5DF6">
        <w:rPr>
          <w:sz w:val="28"/>
          <w:szCs w:val="28"/>
        </w:rPr>
        <w:t>ё</w:t>
      </w:r>
      <w:r w:rsidRPr="001C1CD2">
        <w:rPr>
          <w:sz w:val="28"/>
          <w:szCs w:val="28"/>
        </w:rPr>
        <w:t xml:space="preserve"> ритмические аспекты и такт могут влиять на людей.</w:t>
      </w:r>
    </w:p>
    <w:p w:rsidR="001C1CD2" w:rsidRPr="001C1CD2" w:rsidRDefault="001C1CD2" w:rsidP="00851A11">
      <w:pPr>
        <w:pStyle w:val="a3"/>
        <w:ind w:firstLine="709"/>
        <w:rPr>
          <w:sz w:val="28"/>
          <w:szCs w:val="28"/>
        </w:rPr>
      </w:pPr>
      <w:r w:rsidRPr="001C1CD2">
        <w:rPr>
          <w:sz w:val="28"/>
          <w:szCs w:val="28"/>
        </w:rPr>
        <w:t xml:space="preserve">Сотворив людей, Бог не сделал их такими совершенными в области музыки как </w:t>
      </w:r>
      <w:r w:rsidR="007A5DF6">
        <w:rPr>
          <w:sz w:val="28"/>
          <w:szCs w:val="28"/>
        </w:rPr>
        <w:t xml:space="preserve">Люцифера, но мы знаем, что </w:t>
      </w:r>
      <w:r w:rsidRPr="001C1CD2">
        <w:rPr>
          <w:sz w:val="28"/>
          <w:szCs w:val="28"/>
        </w:rPr>
        <w:t>Он вложил музыку в самую сущность человеческой природы. Будучи совершенным музыкантом, Люцифер разгневался (это легко предположить), когда Бог сотворил новых музыкально одар</w:t>
      </w:r>
      <w:r w:rsidR="007A5DF6">
        <w:rPr>
          <w:sz w:val="28"/>
          <w:szCs w:val="28"/>
        </w:rPr>
        <w:t>ё</w:t>
      </w:r>
      <w:r w:rsidRPr="001C1CD2">
        <w:rPr>
          <w:sz w:val="28"/>
          <w:szCs w:val="28"/>
        </w:rPr>
        <w:t>нных существ, не посоветовавшись с ним! По этой причине, среди прочего, он начал войну на Небесах и с тех самых пор пытается высмеять и опорочить характер Бога.</w:t>
      </w:r>
    </w:p>
    <w:p w:rsidR="001C1CD2" w:rsidRPr="001C1CD2" w:rsidRDefault="001C1CD2" w:rsidP="001C1CD2">
      <w:pPr>
        <w:ind w:firstLine="709"/>
        <w:jc w:val="center"/>
        <w:rPr>
          <w:sz w:val="28"/>
          <w:szCs w:val="28"/>
        </w:rPr>
      </w:pPr>
    </w:p>
    <w:p w:rsidR="001C1CD2" w:rsidRPr="001C1CD2" w:rsidRDefault="001C1CD2" w:rsidP="001C1CD2">
      <w:pPr>
        <w:pStyle w:val="ac"/>
        <w:rPr>
          <w:sz w:val="28"/>
          <w:szCs w:val="28"/>
        </w:rPr>
      </w:pPr>
      <w:r w:rsidRPr="001C1CD2">
        <w:rPr>
          <w:sz w:val="28"/>
          <w:szCs w:val="28"/>
        </w:rPr>
        <w:lastRenderedPageBreak/>
        <w:t xml:space="preserve">Музыка и </w:t>
      </w:r>
      <w:proofErr w:type="spellStart"/>
      <w:r w:rsidRPr="001C1CD2">
        <w:rPr>
          <w:sz w:val="28"/>
          <w:szCs w:val="28"/>
        </w:rPr>
        <w:t>Десятисловие</w:t>
      </w:r>
      <w:proofErr w:type="spellEnd"/>
    </w:p>
    <w:p w:rsidR="001C1CD2" w:rsidRPr="001C1CD2" w:rsidRDefault="001C1CD2" w:rsidP="00851A11">
      <w:pPr>
        <w:pStyle w:val="a3"/>
        <w:ind w:firstLine="709"/>
        <w:rPr>
          <w:sz w:val="28"/>
          <w:szCs w:val="28"/>
        </w:rPr>
      </w:pPr>
      <w:r w:rsidRPr="001C1CD2">
        <w:rPr>
          <w:sz w:val="28"/>
          <w:szCs w:val="28"/>
        </w:rPr>
        <w:t>Бог особо подчеркивает, что нужно повиноваться Его десяти заповедям, которые представляют сущность Его характера. Он говорит, что они должны быть в наших мыслях (в нашем сердце) вс</w:t>
      </w:r>
      <w:r w:rsidR="007A5DF6">
        <w:rPr>
          <w:sz w:val="28"/>
          <w:szCs w:val="28"/>
        </w:rPr>
        <w:t>ё</w:t>
      </w:r>
      <w:r w:rsidRPr="001C1CD2">
        <w:rPr>
          <w:sz w:val="28"/>
          <w:szCs w:val="28"/>
        </w:rPr>
        <w:t xml:space="preserve"> время и что мы должны внушать их нашим детям, говорить о них дома, в пути, когда ложимся спать и вста</w:t>
      </w:r>
      <w:r w:rsidR="007A5DF6">
        <w:rPr>
          <w:sz w:val="28"/>
          <w:szCs w:val="28"/>
        </w:rPr>
        <w:t>ё</w:t>
      </w:r>
      <w:r w:rsidRPr="001C1CD2">
        <w:rPr>
          <w:sz w:val="28"/>
          <w:szCs w:val="28"/>
        </w:rPr>
        <w:t xml:space="preserve">м (смотри Второзаконие 6:7-9). Однако сатана придумывает многочисленные уловки, чтобы выставить эти заповеди, как </w:t>
      </w:r>
      <w:proofErr w:type="gramStart"/>
      <w:r w:rsidRPr="001C1CD2">
        <w:rPr>
          <w:sz w:val="28"/>
          <w:szCs w:val="28"/>
        </w:rPr>
        <w:t>потерявшими</w:t>
      </w:r>
      <w:proofErr w:type="gramEnd"/>
      <w:r w:rsidRPr="001C1CD2">
        <w:rPr>
          <w:sz w:val="28"/>
          <w:szCs w:val="28"/>
        </w:rPr>
        <w:t xml:space="preserve"> законную силу. С помощью музыки он очень искусно и незаметно программирует тех, кто не стоит на страже своих вкусов и желаний, и, не осознавая всей опасности, они осуществляют его задачи.</w:t>
      </w:r>
    </w:p>
    <w:p w:rsidR="001C1CD2" w:rsidRPr="001C1CD2" w:rsidRDefault="001C1CD2" w:rsidP="00851A11">
      <w:pPr>
        <w:pStyle w:val="a3"/>
        <w:ind w:firstLine="709"/>
        <w:rPr>
          <w:sz w:val="28"/>
          <w:szCs w:val="28"/>
        </w:rPr>
      </w:pPr>
      <w:r w:rsidRPr="001C1CD2">
        <w:rPr>
          <w:sz w:val="28"/>
          <w:szCs w:val="28"/>
        </w:rPr>
        <w:t xml:space="preserve">Принципом, который стоит за первой заповедью </w:t>
      </w:r>
      <w:r w:rsidRPr="001C1CD2">
        <w:rPr>
          <w:b/>
          <w:bCs/>
          <w:sz w:val="28"/>
          <w:szCs w:val="28"/>
        </w:rPr>
        <w:t>«Да не будет у тебя других богов пред лицом Моим»</w:t>
      </w:r>
      <w:r w:rsidRPr="001C1CD2">
        <w:rPr>
          <w:sz w:val="28"/>
          <w:szCs w:val="28"/>
        </w:rPr>
        <w:t>, является полная преданность Богу. Для тех, кто проводит сво</w:t>
      </w:r>
      <w:r w:rsidR="00442B5E">
        <w:rPr>
          <w:sz w:val="28"/>
          <w:szCs w:val="28"/>
        </w:rPr>
        <w:t>ё</w:t>
      </w:r>
      <w:r w:rsidRPr="001C1CD2">
        <w:rPr>
          <w:sz w:val="28"/>
          <w:szCs w:val="28"/>
        </w:rPr>
        <w:t xml:space="preserve"> свободное время, слушая музыку, пренебрегая личной молитвой и изучением Библии, м</w:t>
      </w:r>
      <w:r w:rsidR="00442B5E">
        <w:rPr>
          <w:sz w:val="28"/>
          <w:szCs w:val="28"/>
        </w:rPr>
        <w:t xml:space="preserve">узыка становится их богом. </w:t>
      </w:r>
      <w:r w:rsidRPr="001C1CD2">
        <w:rPr>
          <w:sz w:val="28"/>
          <w:szCs w:val="28"/>
        </w:rPr>
        <w:t>«Музыка отнимает многие часы, которые следовало бы посвятить молитве. Музыка – может стать идолом, которому служат многие христиане, чтящие субботу. Сатана не возражает против музыки, если он сможет сделать е</w:t>
      </w:r>
      <w:r w:rsidR="00442B5E">
        <w:rPr>
          <w:sz w:val="28"/>
          <w:szCs w:val="28"/>
        </w:rPr>
        <w:t>ё</w:t>
      </w:r>
      <w:r w:rsidRPr="001C1CD2">
        <w:rPr>
          <w:sz w:val="28"/>
          <w:szCs w:val="28"/>
        </w:rPr>
        <w:t xml:space="preserve"> тем каналом, по которому он получит доступ к умам и сердцам молод</w:t>
      </w:r>
      <w:r w:rsidR="00442B5E">
        <w:rPr>
          <w:sz w:val="28"/>
          <w:szCs w:val="28"/>
        </w:rPr>
        <w:t>ё</w:t>
      </w:r>
      <w:r w:rsidRPr="001C1CD2">
        <w:rPr>
          <w:sz w:val="28"/>
          <w:szCs w:val="28"/>
        </w:rPr>
        <w:t>жи» (</w:t>
      </w:r>
      <w:r w:rsidRPr="001C1CD2">
        <w:rPr>
          <w:i/>
          <w:iCs/>
          <w:sz w:val="28"/>
          <w:szCs w:val="28"/>
        </w:rPr>
        <w:t>Свидетельства для Церкви</w:t>
      </w:r>
      <w:r w:rsidRPr="001C1CD2">
        <w:rPr>
          <w:sz w:val="28"/>
          <w:szCs w:val="28"/>
        </w:rPr>
        <w:t>, 1-й том, стр. 506).</w:t>
      </w:r>
    </w:p>
    <w:p w:rsidR="001C1CD2" w:rsidRPr="001C1CD2" w:rsidRDefault="001C1CD2" w:rsidP="00851A11">
      <w:pPr>
        <w:pStyle w:val="a3"/>
        <w:ind w:firstLine="709"/>
        <w:rPr>
          <w:sz w:val="28"/>
          <w:szCs w:val="28"/>
        </w:rPr>
      </w:pPr>
      <w:r w:rsidRPr="001C1CD2">
        <w:rPr>
          <w:sz w:val="28"/>
          <w:szCs w:val="28"/>
        </w:rPr>
        <w:t>«Когда мы лелеем в сердце то, что ослабляет нашу любовь к Богу или мешает служить Богу, то тем самым мы создаем другого бога» (</w:t>
      </w:r>
      <w:r w:rsidRPr="001C1CD2">
        <w:rPr>
          <w:i/>
          <w:iCs/>
          <w:sz w:val="28"/>
          <w:szCs w:val="28"/>
        </w:rPr>
        <w:t>Патриархи и Пророки</w:t>
      </w:r>
      <w:r w:rsidRPr="001C1CD2">
        <w:rPr>
          <w:sz w:val="28"/>
          <w:szCs w:val="28"/>
        </w:rPr>
        <w:t>, стр.</w:t>
      </w:r>
      <w:r w:rsidR="00851A11">
        <w:rPr>
          <w:sz w:val="28"/>
          <w:szCs w:val="28"/>
        </w:rPr>
        <w:t xml:space="preserve"> </w:t>
      </w:r>
      <w:r w:rsidRPr="001C1CD2">
        <w:rPr>
          <w:sz w:val="28"/>
          <w:szCs w:val="28"/>
        </w:rPr>
        <w:t>305)</w:t>
      </w:r>
    </w:p>
    <w:p w:rsidR="001C1CD2" w:rsidRPr="001C1CD2" w:rsidRDefault="001C1CD2" w:rsidP="00851A11">
      <w:pPr>
        <w:pStyle w:val="a3"/>
        <w:ind w:firstLine="709"/>
        <w:rPr>
          <w:sz w:val="28"/>
          <w:szCs w:val="28"/>
        </w:rPr>
      </w:pPr>
      <w:r w:rsidRPr="001C1CD2">
        <w:rPr>
          <w:sz w:val="28"/>
          <w:szCs w:val="28"/>
        </w:rPr>
        <w:t xml:space="preserve">Вторая заповедь связана с идолопоклонством. </w:t>
      </w:r>
      <w:r w:rsidRPr="001C1CD2">
        <w:rPr>
          <w:b/>
          <w:bCs/>
          <w:sz w:val="28"/>
          <w:szCs w:val="28"/>
        </w:rPr>
        <w:t>«Не делай себе кумира и никакого изображения...;не поклоняйся им и не служи им, ибо Я Господь, Бог</w:t>
      </w:r>
      <w:proofErr w:type="gramStart"/>
      <w:r w:rsidRPr="001C1CD2">
        <w:rPr>
          <w:b/>
          <w:bCs/>
          <w:sz w:val="28"/>
          <w:szCs w:val="28"/>
        </w:rPr>
        <w:t xml:space="preserve"> Т</w:t>
      </w:r>
      <w:proofErr w:type="gramEnd"/>
      <w:r w:rsidRPr="001C1CD2">
        <w:rPr>
          <w:b/>
          <w:bCs/>
          <w:sz w:val="28"/>
          <w:szCs w:val="28"/>
        </w:rPr>
        <w:t>вой, Бог</w:t>
      </w:r>
      <w:r w:rsidRPr="001C1CD2">
        <w:rPr>
          <w:sz w:val="28"/>
          <w:szCs w:val="28"/>
        </w:rPr>
        <w:t xml:space="preserve"> </w:t>
      </w:r>
      <w:r w:rsidRPr="001C1CD2">
        <w:rPr>
          <w:b/>
          <w:bCs/>
          <w:sz w:val="28"/>
          <w:szCs w:val="28"/>
        </w:rPr>
        <w:t>ревнитель».</w:t>
      </w:r>
      <w:r w:rsidRPr="001C1CD2">
        <w:rPr>
          <w:sz w:val="28"/>
          <w:szCs w:val="28"/>
        </w:rPr>
        <w:t xml:space="preserve"> Сатана соблазняет нас, чтобы мы поклонялись и служили ему не только через его музыку, но также через обоготворение артистов, которые исполняют е</w:t>
      </w:r>
      <w:r w:rsidR="00442B5E">
        <w:rPr>
          <w:sz w:val="28"/>
          <w:szCs w:val="28"/>
        </w:rPr>
        <w:t>ё</w:t>
      </w:r>
      <w:r w:rsidRPr="001C1CD2">
        <w:rPr>
          <w:sz w:val="28"/>
          <w:szCs w:val="28"/>
        </w:rPr>
        <w:t xml:space="preserve">, многие из которых </w:t>
      </w:r>
      <w:r w:rsidR="00442B5E">
        <w:rPr>
          <w:sz w:val="28"/>
          <w:szCs w:val="28"/>
        </w:rPr>
        <w:t>–</w:t>
      </w:r>
      <w:r w:rsidRPr="001C1CD2">
        <w:rPr>
          <w:sz w:val="28"/>
          <w:szCs w:val="28"/>
        </w:rPr>
        <w:t xml:space="preserve"> не христиане, несмотря на то, что они поют об Иисусе. Приобретая диски и кассеты с их исполнением, вешая их портреты на стену и нося их изображение на одежде, мы потворствуем им и поддержива</w:t>
      </w:r>
      <w:r w:rsidR="00442B5E">
        <w:rPr>
          <w:sz w:val="28"/>
          <w:szCs w:val="28"/>
        </w:rPr>
        <w:t>ем их грешный образ жизни. </w:t>
      </w:r>
      <w:r w:rsidRPr="001C1CD2">
        <w:rPr>
          <w:sz w:val="28"/>
          <w:szCs w:val="28"/>
        </w:rPr>
        <w:t>«Хотя и в различных формах, но идолопоклонство существует и в современном христианском мире также широко, как оно было распространено и в древнем Израиле» (</w:t>
      </w:r>
      <w:r w:rsidRPr="001C1CD2">
        <w:rPr>
          <w:i/>
          <w:iCs/>
          <w:sz w:val="28"/>
          <w:szCs w:val="28"/>
        </w:rPr>
        <w:t>Великая Борьба</w:t>
      </w:r>
      <w:r w:rsidRPr="001C1CD2">
        <w:rPr>
          <w:sz w:val="28"/>
          <w:szCs w:val="28"/>
        </w:rPr>
        <w:t>, стр. 583).</w:t>
      </w:r>
    </w:p>
    <w:p w:rsidR="001C1CD2" w:rsidRPr="001C1CD2" w:rsidRDefault="001C1CD2" w:rsidP="00851A11">
      <w:pPr>
        <w:pStyle w:val="a3"/>
        <w:ind w:firstLine="709"/>
        <w:rPr>
          <w:sz w:val="28"/>
          <w:szCs w:val="28"/>
        </w:rPr>
      </w:pPr>
      <w:r w:rsidRPr="001C1CD2">
        <w:rPr>
          <w:sz w:val="28"/>
          <w:szCs w:val="28"/>
        </w:rPr>
        <w:t>«Попытка изобразить Вечного посредством материальных предметов снижает представление человека о Боге. Разум, отвлеч</w:t>
      </w:r>
      <w:r w:rsidR="00442B5E">
        <w:rPr>
          <w:sz w:val="28"/>
          <w:szCs w:val="28"/>
        </w:rPr>
        <w:t>ё</w:t>
      </w:r>
      <w:r w:rsidRPr="001C1CD2">
        <w:rPr>
          <w:sz w:val="28"/>
          <w:szCs w:val="28"/>
        </w:rPr>
        <w:t xml:space="preserve">нный от безграничного совершенства Иеговы больше будет прикован к творению, нежели к Творцу. И поскольку понятия человека о Боге будут занижены, то и сам человек начнет деградировать…. Так как </w:t>
      </w:r>
      <w:proofErr w:type="spellStart"/>
      <w:r w:rsidRPr="001C1CD2">
        <w:rPr>
          <w:sz w:val="28"/>
          <w:szCs w:val="28"/>
        </w:rPr>
        <w:t>идолослужение</w:t>
      </w:r>
      <w:proofErr w:type="spellEnd"/>
      <w:r w:rsidRPr="001C1CD2">
        <w:rPr>
          <w:sz w:val="28"/>
          <w:szCs w:val="28"/>
        </w:rPr>
        <w:t xml:space="preserve"> является духовным прелюбодеянием, то и неудовольствие Господа по этому поводу соответствующим образом названо ревностью». (</w:t>
      </w:r>
      <w:r w:rsidRPr="001C1CD2">
        <w:rPr>
          <w:i/>
          <w:iCs/>
          <w:sz w:val="28"/>
          <w:szCs w:val="28"/>
        </w:rPr>
        <w:t>Патриархи и пророки</w:t>
      </w:r>
      <w:r w:rsidRPr="001C1CD2">
        <w:rPr>
          <w:sz w:val="28"/>
          <w:szCs w:val="28"/>
        </w:rPr>
        <w:t>, стр. 306).</w:t>
      </w:r>
    </w:p>
    <w:p w:rsidR="001C1CD2" w:rsidRPr="001C1CD2" w:rsidRDefault="001C1CD2" w:rsidP="00851A11">
      <w:pPr>
        <w:pStyle w:val="a3"/>
        <w:ind w:firstLine="709"/>
        <w:rPr>
          <w:sz w:val="28"/>
          <w:szCs w:val="28"/>
        </w:rPr>
      </w:pPr>
      <w:r w:rsidRPr="001C1CD2">
        <w:rPr>
          <w:b/>
          <w:bCs/>
          <w:sz w:val="28"/>
          <w:szCs w:val="28"/>
        </w:rPr>
        <w:t xml:space="preserve">«Не произноси имени Господа, Бога твоего напрасно, ибо Господь не оставит без наказания того, кто произносит имя Его напрасно». </w:t>
      </w:r>
      <w:r w:rsidRPr="001C1CD2">
        <w:rPr>
          <w:sz w:val="28"/>
          <w:szCs w:val="28"/>
        </w:rPr>
        <w:t xml:space="preserve">Эта заповедь имеет дело со смешиванием святого </w:t>
      </w:r>
      <w:proofErr w:type="gramStart"/>
      <w:r w:rsidRPr="001C1CD2">
        <w:rPr>
          <w:sz w:val="28"/>
          <w:szCs w:val="28"/>
        </w:rPr>
        <w:t>с</w:t>
      </w:r>
      <w:proofErr w:type="gramEnd"/>
      <w:r w:rsidRPr="001C1CD2">
        <w:rPr>
          <w:sz w:val="28"/>
          <w:szCs w:val="28"/>
        </w:rPr>
        <w:t xml:space="preserve"> мирским. Это относится не только к использованию имени Бога всуе, но также и к словесному </w:t>
      </w:r>
      <w:r w:rsidRPr="001C1CD2">
        <w:rPr>
          <w:sz w:val="28"/>
          <w:szCs w:val="28"/>
        </w:rPr>
        <w:lastRenderedPageBreak/>
        <w:t xml:space="preserve">выражению имени Бога в музыке, которая не прославляет Его имя. До </w:t>
      </w:r>
      <w:r w:rsidR="00442B5E">
        <w:rPr>
          <w:sz w:val="28"/>
          <w:szCs w:val="28"/>
        </w:rPr>
        <w:t>конца 1960-х годов было легко от</w:t>
      </w:r>
      <w:r w:rsidRPr="001C1CD2">
        <w:rPr>
          <w:sz w:val="28"/>
          <w:szCs w:val="28"/>
        </w:rPr>
        <w:t>личить духовную музыку от светской; сегодня это зачастую трудно сделать, потому что большая часть религиозной музыки стала превращаться в источник дохода.</w:t>
      </w:r>
    </w:p>
    <w:p w:rsidR="001C1CD2" w:rsidRPr="001C1CD2" w:rsidRDefault="001C1CD2" w:rsidP="00851A11">
      <w:pPr>
        <w:pStyle w:val="a3"/>
        <w:ind w:firstLine="709"/>
        <w:rPr>
          <w:sz w:val="28"/>
          <w:szCs w:val="28"/>
        </w:rPr>
      </w:pPr>
      <w:r w:rsidRPr="001C1CD2">
        <w:rPr>
          <w:sz w:val="28"/>
          <w:szCs w:val="28"/>
        </w:rPr>
        <w:t xml:space="preserve">Многие люди заблуждаются, полагая, </w:t>
      </w:r>
      <w:r w:rsidR="00442B5E">
        <w:rPr>
          <w:sz w:val="28"/>
          <w:szCs w:val="28"/>
        </w:rPr>
        <w:t xml:space="preserve">что если </w:t>
      </w:r>
      <w:r w:rsidRPr="001C1CD2">
        <w:rPr>
          <w:sz w:val="28"/>
          <w:szCs w:val="28"/>
        </w:rPr>
        <w:t xml:space="preserve">музыкальное произведение классифицируется как «религиозное произведение», то оно вполне подходит, чтобы слушать или исполнять его. Они не осознают, что не вся религиозная музыка хороша. Нам необходимо всегда помнить, что для любого оригинала сатана имеет свою подделку. На самом деле, хотя мы иногда используем выражения «христианский» и «религиозный» как синонимы, между ними может быть огромная разница. «Христианская» музыка - это духовная, возвышающая, облагораживающая музыка, она обращается и к разуму, и к эмоциям. Она фокусирует внимание на </w:t>
      </w:r>
      <w:proofErr w:type="gramStart"/>
      <w:r w:rsidRPr="001C1CD2">
        <w:rPr>
          <w:sz w:val="28"/>
          <w:szCs w:val="28"/>
        </w:rPr>
        <w:t>Боге</w:t>
      </w:r>
      <w:proofErr w:type="gramEnd"/>
      <w:r w:rsidRPr="001C1CD2">
        <w:rPr>
          <w:sz w:val="28"/>
          <w:szCs w:val="28"/>
        </w:rPr>
        <w:t>, стимулирует к почтению и повиновению Божьим заповедям</w:t>
      </w:r>
      <w:r w:rsidR="00442B5E">
        <w:rPr>
          <w:sz w:val="28"/>
          <w:szCs w:val="28"/>
        </w:rPr>
        <w:t xml:space="preserve">. </w:t>
      </w:r>
      <w:r w:rsidRPr="001C1CD2">
        <w:rPr>
          <w:sz w:val="28"/>
          <w:szCs w:val="28"/>
        </w:rPr>
        <w:t xml:space="preserve">«Религиозная», применительно к музыкальному произведению – это общее понятие, которое охватывает и коммерческую музыку, прямо связанную с торговлей, а не с душой. Очень часто такая музыка </w:t>
      </w:r>
      <w:r w:rsidR="00442B5E">
        <w:rPr>
          <w:sz w:val="28"/>
          <w:szCs w:val="28"/>
        </w:rPr>
        <w:t>–</w:t>
      </w:r>
      <w:r w:rsidRPr="001C1CD2">
        <w:rPr>
          <w:sz w:val="28"/>
          <w:szCs w:val="28"/>
        </w:rPr>
        <w:t xml:space="preserve"> неглубокая и поверхностная, склоняющая к уменьшению обязанности человека повиноваться требованиям Бога. Тогда как христианская музыка прославляет Бога и обращает внимание на Него, коммерческая религиозная музыка слишком часто склонна прославлять исполнителя.</w:t>
      </w:r>
    </w:p>
    <w:p w:rsidR="001C1CD2" w:rsidRPr="001C1CD2" w:rsidRDefault="001C1CD2" w:rsidP="00851A11">
      <w:pPr>
        <w:pStyle w:val="a3"/>
        <w:ind w:firstLine="709"/>
        <w:rPr>
          <w:sz w:val="28"/>
          <w:szCs w:val="28"/>
        </w:rPr>
      </w:pPr>
      <w:r w:rsidRPr="001C1CD2">
        <w:rPr>
          <w:sz w:val="28"/>
          <w:szCs w:val="28"/>
        </w:rPr>
        <w:t xml:space="preserve">Ричард Харрингтон, корреспондент </w:t>
      </w:r>
      <w:r w:rsidRPr="001C1CD2">
        <w:rPr>
          <w:i/>
          <w:iCs/>
          <w:sz w:val="28"/>
          <w:szCs w:val="28"/>
        </w:rPr>
        <w:t>“</w:t>
      </w:r>
      <w:r w:rsidRPr="001C1CD2">
        <w:rPr>
          <w:i/>
          <w:iCs/>
          <w:sz w:val="28"/>
          <w:szCs w:val="28"/>
          <w:lang w:val="en-US"/>
        </w:rPr>
        <w:t>Washington</w:t>
      </w:r>
      <w:r w:rsidRPr="001C1CD2">
        <w:rPr>
          <w:i/>
          <w:iCs/>
          <w:sz w:val="28"/>
          <w:szCs w:val="28"/>
        </w:rPr>
        <w:t xml:space="preserve"> </w:t>
      </w:r>
      <w:r w:rsidRPr="001C1CD2">
        <w:rPr>
          <w:i/>
          <w:iCs/>
          <w:sz w:val="28"/>
          <w:szCs w:val="28"/>
          <w:lang w:val="en-US"/>
        </w:rPr>
        <w:t>Post</w:t>
      </w:r>
      <w:r w:rsidRPr="001C1CD2">
        <w:rPr>
          <w:i/>
          <w:iCs/>
          <w:sz w:val="28"/>
          <w:szCs w:val="28"/>
        </w:rPr>
        <w:t>”</w:t>
      </w:r>
      <w:r w:rsidRPr="001C1CD2">
        <w:rPr>
          <w:sz w:val="28"/>
          <w:szCs w:val="28"/>
        </w:rPr>
        <w:t xml:space="preserve">, говорит, что религиозная звукозаписывающая индустрия, пользуясь возможностью совершать крупные сделки и соединяя популярные стили исполнения с религиозным содержанием, привлекает «неискушенную публику», увлекающуюся поп-музыкой. Харрингтон ссылается на утверждение Джона </w:t>
      </w:r>
      <w:proofErr w:type="spellStart"/>
      <w:r w:rsidRPr="001C1CD2">
        <w:rPr>
          <w:sz w:val="28"/>
          <w:szCs w:val="28"/>
        </w:rPr>
        <w:t>Стилла</w:t>
      </w:r>
      <w:proofErr w:type="spellEnd"/>
      <w:r w:rsidRPr="001C1CD2">
        <w:rPr>
          <w:sz w:val="28"/>
          <w:szCs w:val="28"/>
        </w:rPr>
        <w:t>, редактора журнала “</w:t>
      </w:r>
      <w:r w:rsidRPr="001C1CD2">
        <w:rPr>
          <w:sz w:val="28"/>
          <w:szCs w:val="28"/>
          <w:lang w:val="en-US"/>
        </w:rPr>
        <w:t>Contemporary</w:t>
      </w:r>
      <w:r w:rsidRPr="001C1CD2">
        <w:rPr>
          <w:sz w:val="28"/>
          <w:szCs w:val="28"/>
        </w:rPr>
        <w:t xml:space="preserve"> </w:t>
      </w:r>
      <w:r w:rsidRPr="001C1CD2">
        <w:rPr>
          <w:sz w:val="28"/>
          <w:szCs w:val="28"/>
          <w:lang w:val="en-US"/>
        </w:rPr>
        <w:t>Christian</w:t>
      </w:r>
      <w:r w:rsidRPr="001C1CD2">
        <w:rPr>
          <w:sz w:val="28"/>
          <w:szCs w:val="28"/>
        </w:rPr>
        <w:t xml:space="preserve"> </w:t>
      </w:r>
      <w:r w:rsidRPr="001C1CD2">
        <w:rPr>
          <w:sz w:val="28"/>
          <w:szCs w:val="28"/>
          <w:lang w:val="en-US"/>
        </w:rPr>
        <w:t>Music</w:t>
      </w:r>
      <w:r w:rsidRPr="001C1CD2">
        <w:rPr>
          <w:sz w:val="28"/>
          <w:szCs w:val="28"/>
        </w:rPr>
        <w:t>”, который говорит, что «звукозаписывающие компании осознают, что они имеют дело с коммерческим продуктом и им приходится учитывать развлекательный фактор видео- или аудиозаписи. Идея, может быть, замечательная, но, если бы не хорошо выполненное обрамление (</w:t>
      </w:r>
      <w:r w:rsidR="00442B5E">
        <w:rPr>
          <w:sz w:val="28"/>
          <w:szCs w:val="28"/>
        </w:rPr>
        <w:t>т.</w:t>
      </w:r>
      <w:r w:rsidRPr="001C1CD2">
        <w:rPr>
          <w:sz w:val="28"/>
          <w:szCs w:val="28"/>
        </w:rPr>
        <w:t>е</w:t>
      </w:r>
      <w:r w:rsidR="00442B5E">
        <w:rPr>
          <w:sz w:val="28"/>
          <w:szCs w:val="28"/>
        </w:rPr>
        <w:t>.</w:t>
      </w:r>
      <w:r w:rsidRPr="001C1CD2">
        <w:rPr>
          <w:sz w:val="28"/>
          <w:szCs w:val="28"/>
        </w:rPr>
        <w:t xml:space="preserve"> музыка), люди не стали бы слушать это». Бог не ослабил</w:t>
      </w:r>
      <w:proofErr w:type="gramStart"/>
      <w:r w:rsidRPr="001C1CD2">
        <w:rPr>
          <w:sz w:val="28"/>
          <w:szCs w:val="28"/>
        </w:rPr>
        <w:t xml:space="preserve"> С</w:t>
      </w:r>
      <w:proofErr w:type="gramEnd"/>
      <w:r w:rsidRPr="001C1CD2">
        <w:rPr>
          <w:sz w:val="28"/>
          <w:szCs w:val="28"/>
        </w:rPr>
        <w:t xml:space="preserve">вои заповеди с целью сделать Христианство более ходовым, легко реализуемым! Евангелие должно предлагаться без всякой фальсификации. </w:t>
      </w:r>
      <w:r w:rsidR="00851A11">
        <w:rPr>
          <w:sz w:val="28"/>
          <w:szCs w:val="28"/>
        </w:rPr>
        <w:t>«Мы бесчестим Бога,</w:t>
      </w:r>
      <w:r w:rsidRPr="001C1CD2">
        <w:rPr>
          <w:sz w:val="28"/>
          <w:szCs w:val="28"/>
        </w:rPr>
        <w:t>…</w:t>
      </w:r>
      <w:r w:rsidR="00851A11">
        <w:rPr>
          <w:sz w:val="28"/>
          <w:szCs w:val="28"/>
        </w:rPr>
        <w:t xml:space="preserve"> </w:t>
      </w:r>
      <w:r w:rsidRPr="001C1CD2">
        <w:rPr>
          <w:sz w:val="28"/>
          <w:szCs w:val="28"/>
        </w:rPr>
        <w:t>когда часто всуе повторяем Его имя. …Нам всем следует размышлять над величием, чистотой и святостью Бога, чтобы сердце прониклось сознанием Его благородства; Его святое имя следует произносить с благоговением и торжественностью» (</w:t>
      </w:r>
      <w:bookmarkStart w:id="0" w:name="OLE_LINK1"/>
      <w:r w:rsidRPr="001C1CD2">
        <w:rPr>
          <w:sz w:val="28"/>
          <w:szCs w:val="28"/>
        </w:rPr>
        <w:t>Патриархи и Пророки, стр. 306</w:t>
      </w:r>
      <w:bookmarkEnd w:id="0"/>
      <w:r w:rsidRPr="001C1CD2">
        <w:rPr>
          <w:sz w:val="28"/>
          <w:szCs w:val="28"/>
        </w:rPr>
        <w:t>,</w:t>
      </w:r>
      <w:r w:rsidR="00851A11">
        <w:rPr>
          <w:sz w:val="28"/>
          <w:szCs w:val="28"/>
        </w:rPr>
        <w:t xml:space="preserve"> </w:t>
      </w:r>
      <w:r w:rsidRPr="001C1CD2">
        <w:rPr>
          <w:sz w:val="28"/>
          <w:szCs w:val="28"/>
        </w:rPr>
        <w:t>307).</w:t>
      </w:r>
    </w:p>
    <w:p w:rsidR="001C1CD2" w:rsidRPr="001C1CD2" w:rsidRDefault="001C1CD2" w:rsidP="00851A11">
      <w:pPr>
        <w:pStyle w:val="a3"/>
        <w:ind w:firstLine="709"/>
        <w:rPr>
          <w:sz w:val="28"/>
          <w:szCs w:val="28"/>
        </w:rPr>
      </w:pPr>
      <w:r w:rsidRPr="001C1CD2">
        <w:rPr>
          <w:b/>
          <w:bCs/>
          <w:sz w:val="28"/>
          <w:szCs w:val="28"/>
        </w:rPr>
        <w:t>«Помни день субботний, чтобы святить его….»</w:t>
      </w:r>
      <w:r w:rsidRPr="001C1CD2">
        <w:rPr>
          <w:sz w:val="28"/>
          <w:szCs w:val="28"/>
        </w:rPr>
        <w:t>. Суббота – это печать</w:t>
      </w:r>
      <w:r w:rsidR="00851A11">
        <w:rPr>
          <w:sz w:val="28"/>
          <w:szCs w:val="28"/>
        </w:rPr>
        <w:t xml:space="preserve"> Бога, и то, как мы соблюдаем её</w:t>
      </w:r>
      <w:r w:rsidRPr="001C1CD2">
        <w:rPr>
          <w:sz w:val="28"/>
          <w:szCs w:val="28"/>
        </w:rPr>
        <w:t xml:space="preserve"> – это проверка нашей верности Богу. Отмечая седьмой день как день поклонения, мы подтверждаем, что Бог есть Творец вселенной и призна</w:t>
      </w:r>
      <w:r w:rsidR="00851A11">
        <w:rPr>
          <w:sz w:val="28"/>
          <w:szCs w:val="28"/>
        </w:rPr>
        <w:t>ё</w:t>
      </w:r>
      <w:r w:rsidRPr="001C1CD2">
        <w:rPr>
          <w:sz w:val="28"/>
          <w:szCs w:val="28"/>
        </w:rPr>
        <w:t>м, что Он достоин нашего прославления и поклонения.</w:t>
      </w:r>
    </w:p>
    <w:p w:rsidR="001C1CD2" w:rsidRPr="001C1CD2" w:rsidRDefault="001C1CD2" w:rsidP="00851A11">
      <w:pPr>
        <w:pStyle w:val="a3"/>
        <w:ind w:firstLine="709"/>
        <w:rPr>
          <w:sz w:val="28"/>
          <w:szCs w:val="28"/>
        </w:rPr>
      </w:pPr>
      <w:r w:rsidRPr="001C1CD2">
        <w:rPr>
          <w:sz w:val="28"/>
          <w:szCs w:val="28"/>
        </w:rPr>
        <w:t>Когда мы приступаем к богослужению, враг делает вс</w:t>
      </w:r>
      <w:r w:rsidR="00851A11">
        <w:rPr>
          <w:sz w:val="28"/>
          <w:szCs w:val="28"/>
        </w:rPr>
        <w:t>ё</w:t>
      </w:r>
      <w:r w:rsidRPr="001C1CD2">
        <w:rPr>
          <w:sz w:val="28"/>
          <w:szCs w:val="28"/>
        </w:rPr>
        <w:t xml:space="preserve">, чтобы затруднить наше средоточие на </w:t>
      </w:r>
      <w:proofErr w:type="gramStart"/>
      <w:r w:rsidRPr="001C1CD2">
        <w:rPr>
          <w:sz w:val="28"/>
          <w:szCs w:val="28"/>
        </w:rPr>
        <w:t>Боге</w:t>
      </w:r>
      <w:proofErr w:type="gramEnd"/>
      <w:r w:rsidRPr="001C1CD2">
        <w:rPr>
          <w:sz w:val="28"/>
          <w:szCs w:val="28"/>
        </w:rPr>
        <w:t xml:space="preserve">, создавая отвлекающие наше внимание, </w:t>
      </w:r>
      <w:r w:rsidRPr="001C1CD2">
        <w:rPr>
          <w:sz w:val="28"/>
          <w:szCs w:val="28"/>
        </w:rPr>
        <w:lastRenderedPageBreak/>
        <w:t>ситуации. Некоторые склонны строить сво</w:t>
      </w:r>
      <w:r w:rsidR="00851A11">
        <w:rPr>
          <w:sz w:val="28"/>
          <w:szCs w:val="28"/>
        </w:rPr>
        <w:t>ё</w:t>
      </w:r>
      <w:r w:rsidRPr="001C1CD2">
        <w:rPr>
          <w:sz w:val="28"/>
          <w:szCs w:val="28"/>
        </w:rPr>
        <w:t xml:space="preserve"> Субботнее «славословие» со всяким, кто по</w:t>
      </w:r>
      <w:r w:rsidR="00851A11">
        <w:rPr>
          <w:sz w:val="28"/>
          <w:szCs w:val="28"/>
        </w:rPr>
        <w:t>ё</w:t>
      </w:r>
      <w:r w:rsidRPr="001C1CD2">
        <w:rPr>
          <w:sz w:val="28"/>
          <w:szCs w:val="28"/>
        </w:rPr>
        <w:t>т, играет или произносит речь. Их ожидания, по-видимому, построены на атмосфере увеселительного представления. Во многих случаях музыка, которая воспевает наслаждение – это ничего более</w:t>
      </w:r>
      <w:proofErr w:type="gramStart"/>
      <w:r w:rsidRPr="001C1CD2">
        <w:rPr>
          <w:sz w:val="28"/>
          <w:szCs w:val="28"/>
        </w:rPr>
        <w:t>,</w:t>
      </w:r>
      <w:proofErr w:type="gramEnd"/>
      <w:r w:rsidRPr="001C1CD2">
        <w:rPr>
          <w:sz w:val="28"/>
          <w:szCs w:val="28"/>
        </w:rPr>
        <w:t xml:space="preserve"> чем слуховой стимулятор, ошибочно принимаемый за работу Святого Духа. Не удивительно, что многие члены цер</w:t>
      </w:r>
      <w:r w:rsidR="00851A11">
        <w:rPr>
          <w:sz w:val="28"/>
          <w:szCs w:val="28"/>
        </w:rPr>
        <w:t xml:space="preserve">кви превратились в слушателей. </w:t>
      </w:r>
      <w:r w:rsidRPr="001C1CD2">
        <w:rPr>
          <w:sz w:val="28"/>
          <w:szCs w:val="28"/>
        </w:rPr>
        <w:t xml:space="preserve">«В </w:t>
      </w:r>
      <w:proofErr w:type="gramStart"/>
      <w:r w:rsidRPr="001C1CD2">
        <w:rPr>
          <w:sz w:val="28"/>
          <w:szCs w:val="28"/>
        </w:rPr>
        <w:t>богослужении</w:t>
      </w:r>
      <w:proofErr w:type="gramEnd"/>
      <w:r w:rsidRPr="001C1CD2">
        <w:rPr>
          <w:sz w:val="28"/>
          <w:szCs w:val="28"/>
        </w:rPr>
        <w:t xml:space="preserve"> не должно быть никаких театральных показов, ибо это не поможет укрепить веру в Слово Божье. Но Сатана решил внести сво</w:t>
      </w:r>
      <w:r w:rsidR="00851A11">
        <w:rPr>
          <w:sz w:val="28"/>
          <w:szCs w:val="28"/>
        </w:rPr>
        <w:t>ё</w:t>
      </w:r>
      <w:r w:rsidRPr="001C1CD2">
        <w:rPr>
          <w:sz w:val="28"/>
          <w:szCs w:val="28"/>
        </w:rPr>
        <w:t xml:space="preserve"> зловредное влияние в церковное богослужение». (</w:t>
      </w:r>
      <w:r w:rsidRPr="001C1CD2">
        <w:rPr>
          <w:sz w:val="28"/>
          <w:szCs w:val="28"/>
          <w:lang w:val="en-US"/>
        </w:rPr>
        <w:t>This</w:t>
      </w:r>
      <w:r w:rsidRPr="001C1CD2">
        <w:rPr>
          <w:sz w:val="28"/>
          <w:szCs w:val="28"/>
        </w:rPr>
        <w:t xml:space="preserve"> </w:t>
      </w:r>
      <w:r w:rsidRPr="001C1CD2">
        <w:rPr>
          <w:sz w:val="28"/>
          <w:szCs w:val="28"/>
          <w:lang w:val="en-US"/>
        </w:rPr>
        <w:t>Day</w:t>
      </w:r>
      <w:r w:rsidRPr="001C1CD2">
        <w:rPr>
          <w:sz w:val="28"/>
          <w:szCs w:val="28"/>
        </w:rPr>
        <w:t xml:space="preserve"> </w:t>
      </w:r>
      <w:r w:rsidRPr="001C1CD2">
        <w:rPr>
          <w:sz w:val="28"/>
          <w:szCs w:val="28"/>
          <w:lang w:val="en-US"/>
        </w:rPr>
        <w:t>with</w:t>
      </w:r>
      <w:r w:rsidRPr="001C1CD2">
        <w:rPr>
          <w:sz w:val="28"/>
          <w:szCs w:val="28"/>
        </w:rPr>
        <w:t xml:space="preserve"> </w:t>
      </w:r>
      <w:r w:rsidRPr="001C1CD2">
        <w:rPr>
          <w:sz w:val="28"/>
          <w:szCs w:val="28"/>
          <w:lang w:val="en-US"/>
        </w:rPr>
        <w:t>God</w:t>
      </w:r>
      <w:r w:rsidRPr="001C1CD2">
        <w:rPr>
          <w:sz w:val="28"/>
          <w:szCs w:val="28"/>
        </w:rPr>
        <w:t>, стр.</w:t>
      </w:r>
      <w:r w:rsidR="00851A11">
        <w:rPr>
          <w:sz w:val="28"/>
          <w:szCs w:val="28"/>
        </w:rPr>
        <w:t xml:space="preserve"> </w:t>
      </w:r>
      <w:r w:rsidRPr="001C1CD2">
        <w:rPr>
          <w:sz w:val="28"/>
          <w:szCs w:val="28"/>
        </w:rPr>
        <w:t>359).</w:t>
      </w:r>
    </w:p>
    <w:p w:rsidR="001C1CD2" w:rsidRPr="001C1CD2" w:rsidRDefault="001C1CD2" w:rsidP="00851A11">
      <w:pPr>
        <w:pStyle w:val="a3"/>
        <w:ind w:firstLine="709"/>
        <w:rPr>
          <w:sz w:val="28"/>
          <w:szCs w:val="28"/>
        </w:rPr>
      </w:pPr>
      <w:r w:rsidRPr="001C1CD2">
        <w:rPr>
          <w:b/>
          <w:bCs/>
          <w:sz w:val="28"/>
          <w:szCs w:val="28"/>
        </w:rPr>
        <w:t>«Почитай отца твоего и мать твою, чтобы продлились дни твои на земле, которую Господь, Бог твой, да</w:t>
      </w:r>
      <w:r w:rsidR="00851A11">
        <w:rPr>
          <w:b/>
          <w:bCs/>
          <w:sz w:val="28"/>
          <w:szCs w:val="28"/>
        </w:rPr>
        <w:t>ё</w:t>
      </w:r>
      <w:r w:rsidRPr="001C1CD2">
        <w:rPr>
          <w:b/>
          <w:bCs/>
          <w:sz w:val="28"/>
          <w:szCs w:val="28"/>
        </w:rPr>
        <w:t>т тебе»</w:t>
      </w:r>
      <w:r w:rsidRPr="001C1CD2">
        <w:rPr>
          <w:sz w:val="28"/>
          <w:szCs w:val="28"/>
        </w:rPr>
        <w:t>. Это единственная заповедь, содержащая обещание долголетия, потому что Бог знал, что если допустить бесконтрольное поведение детей то, непочтение к родителям привед</w:t>
      </w:r>
      <w:r w:rsidR="00851A11">
        <w:rPr>
          <w:sz w:val="28"/>
          <w:szCs w:val="28"/>
        </w:rPr>
        <w:t>ё</w:t>
      </w:r>
      <w:r w:rsidRPr="001C1CD2">
        <w:rPr>
          <w:sz w:val="28"/>
          <w:szCs w:val="28"/>
        </w:rPr>
        <w:t>т к неуважению гражданских властей и, в конечном сч</w:t>
      </w:r>
      <w:r w:rsidR="00851A11">
        <w:rPr>
          <w:sz w:val="28"/>
          <w:szCs w:val="28"/>
        </w:rPr>
        <w:t>ё</w:t>
      </w:r>
      <w:r w:rsidRPr="001C1CD2">
        <w:rPr>
          <w:sz w:val="28"/>
          <w:szCs w:val="28"/>
        </w:rPr>
        <w:t>те, к пренебрежительному отношению к Богу. Во многих домах музыка является причиной бунта и непочтительного отношения детей к родителям. Однажды, разговаривая с одним родителем, я заметил на его лбу рану. Он объяснил, что это сын ударил его во время спора из-за той музыки, которую он слушал. Споры между родителями и детьми из-за музыки становятся слишком частыми и распростран</w:t>
      </w:r>
      <w:r w:rsidR="00851A11">
        <w:rPr>
          <w:sz w:val="28"/>
          <w:szCs w:val="28"/>
        </w:rPr>
        <w:t>ё</w:t>
      </w:r>
      <w:r w:rsidRPr="001C1CD2">
        <w:rPr>
          <w:sz w:val="28"/>
          <w:szCs w:val="28"/>
        </w:rPr>
        <w:t>нными. «Тот, кто отрицает законный авторитет своих родителей, отвергает авторитет Божий…. Соблюдение данной заповеди также подразумевает уважение к служителям, начальствующим, ко всем тем, кого Бог наделил властью» (Патриархи и Пророки, стр. 308).</w:t>
      </w:r>
    </w:p>
    <w:p w:rsidR="001C1CD2" w:rsidRPr="001C1CD2" w:rsidRDefault="001C1CD2" w:rsidP="00851A11">
      <w:pPr>
        <w:pStyle w:val="a3"/>
        <w:ind w:firstLine="709"/>
        <w:rPr>
          <w:sz w:val="28"/>
          <w:szCs w:val="28"/>
        </w:rPr>
      </w:pPr>
      <w:r w:rsidRPr="001C1CD2">
        <w:rPr>
          <w:b/>
          <w:bCs/>
          <w:sz w:val="28"/>
          <w:szCs w:val="28"/>
        </w:rPr>
        <w:t xml:space="preserve"> «Не убивай»</w:t>
      </w:r>
      <w:r w:rsidRPr="001C1CD2">
        <w:rPr>
          <w:sz w:val="28"/>
          <w:szCs w:val="28"/>
        </w:rPr>
        <w:t>. Тело явл</w:t>
      </w:r>
      <w:r w:rsidR="00851A11">
        <w:rPr>
          <w:sz w:val="28"/>
          <w:szCs w:val="28"/>
        </w:rPr>
        <w:t xml:space="preserve">яется «храмом Божьим» (смотри 1-е Послание к </w:t>
      </w:r>
      <w:r w:rsidRPr="001C1CD2">
        <w:rPr>
          <w:sz w:val="28"/>
          <w:szCs w:val="28"/>
        </w:rPr>
        <w:t>Коринфянам 6:19,</w:t>
      </w:r>
      <w:r w:rsidR="00851A11">
        <w:rPr>
          <w:sz w:val="28"/>
          <w:szCs w:val="28"/>
        </w:rPr>
        <w:t xml:space="preserve"> </w:t>
      </w:r>
      <w:r w:rsidRPr="001C1CD2">
        <w:rPr>
          <w:sz w:val="28"/>
          <w:szCs w:val="28"/>
        </w:rPr>
        <w:t>20). Сатана использует свою музыку в попытке испортить и, в конце концов, уничтожить этот Божий храм. Современные музыкальные произведения, содержащие в себе такие элементы, как излишнюю сентиментальность, навязчивые ритмичные удары, резкие или пронзительные по громкости звуки и т.п., не только вредны для физического тела, но также обладают потенциальной возможност</w:t>
      </w:r>
      <w:r w:rsidR="00851A11">
        <w:rPr>
          <w:sz w:val="28"/>
          <w:szCs w:val="28"/>
        </w:rPr>
        <w:t xml:space="preserve">ью разрушать духовный храм. </w:t>
      </w:r>
      <w:r w:rsidRPr="001C1CD2">
        <w:rPr>
          <w:sz w:val="28"/>
          <w:szCs w:val="28"/>
        </w:rPr>
        <w:t>«Дух ненависти и мести (как раз это служит отличительной чертой большинства сегодняшней популярной музыки), или потворство любой страсти, которая вед</w:t>
      </w:r>
      <w:r w:rsidR="00A176A5">
        <w:rPr>
          <w:sz w:val="28"/>
          <w:szCs w:val="28"/>
        </w:rPr>
        <w:t>ё</w:t>
      </w:r>
      <w:r w:rsidRPr="001C1CD2">
        <w:rPr>
          <w:sz w:val="28"/>
          <w:szCs w:val="28"/>
        </w:rPr>
        <w:t>т к поступкам, ранящим других, или заставляет нас хотя бы желать им зла;… - вс</w:t>
      </w:r>
      <w:r w:rsidR="00A176A5">
        <w:rPr>
          <w:sz w:val="28"/>
          <w:szCs w:val="28"/>
        </w:rPr>
        <w:t>ё</w:t>
      </w:r>
      <w:r w:rsidRPr="001C1CD2">
        <w:rPr>
          <w:sz w:val="28"/>
          <w:szCs w:val="28"/>
        </w:rPr>
        <w:t xml:space="preserve"> это в большей или в меньшей степени является нарушением шестой заповеди» (там же, стр. 308).</w:t>
      </w:r>
    </w:p>
    <w:p w:rsidR="001C1CD2" w:rsidRPr="001C1CD2" w:rsidRDefault="001C1CD2" w:rsidP="00851A11">
      <w:pPr>
        <w:pStyle w:val="a3"/>
        <w:ind w:firstLine="709"/>
        <w:rPr>
          <w:sz w:val="28"/>
          <w:szCs w:val="28"/>
        </w:rPr>
      </w:pPr>
      <w:r w:rsidRPr="001C1CD2">
        <w:rPr>
          <w:b/>
          <w:bCs/>
          <w:sz w:val="28"/>
          <w:szCs w:val="28"/>
        </w:rPr>
        <w:t>«Не прелюбодействуй»</w:t>
      </w:r>
      <w:r w:rsidRPr="001C1CD2">
        <w:rPr>
          <w:sz w:val="28"/>
          <w:szCs w:val="28"/>
        </w:rPr>
        <w:t>. Сегодня агентом по продаже номер один является секс. С</w:t>
      </w:r>
      <w:r w:rsidR="00A176A5">
        <w:rPr>
          <w:sz w:val="28"/>
          <w:szCs w:val="28"/>
        </w:rPr>
        <w:t xml:space="preserve">екс используют, чтобы продать </w:t>
      </w:r>
      <w:r w:rsidRPr="001C1CD2">
        <w:rPr>
          <w:sz w:val="28"/>
          <w:szCs w:val="28"/>
        </w:rPr>
        <w:t>автомобиль</w:t>
      </w:r>
      <w:r w:rsidR="00A176A5">
        <w:rPr>
          <w:sz w:val="28"/>
          <w:szCs w:val="28"/>
        </w:rPr>
        <w:t xml:space="preserve">, </w:t>
      </w:r>
      <w:r w:rsidRPr="001C1CD2">
        <w:rPr>
          <w:sz w:val="28"/>
          <w:szCs w:val="28"/>
        </w:rPr>
        <w:t>одежду</w:t>
      </w:r>
      <w:r w:rsidR="00A176A5">
        <w:rPr>
          <w:sz w:val="28"/>
          <w:szCs w:val="28"/>
        </w:rPr>
        <w:t xml:space="preserve">, </w:t>
      </w:r>
      <w:r w:rsidRPr="001C1CD2">
        <w:rPr>
          <w:sz w:val="28"/>
          <w:szCs w:val="28"/>
        </w:rPr>
        <w:t>зубную пасту,</w:t>
      </w:r>
      <w:r w:rsidR="00A176A5">
        <w:rPr>
          <w:sz w:val="28"/>
          <w:szCs w:val="28"/>
        </w:rPr>
        <w:t xml:space="preserve"> и, более того, даже </w:t>
      </w:r>
      <w:r w:rsidRPr="001C1CD2">
        <w:rPr>
          <w:sz w:val="28"/>
          <w:szCs w:val="28"/>
        </w:rPr>
        <w:t>религиозную музыку</w:t>
      </w:r>
      <w:r w:rsidR="00A176A5">
        <w:rPr>
          <w:sz w:val="28"/>
          <w:szCs w:val="28"/>
        </w:rPr>
        <w:t>.</w:t>
      </w:r>
      <w:r w:rsidR="001E3FE1">
        <w:rPr>
          <w:sz w:val="28"/>
          <w:szCs w:val="28"/>
        </w:rPr>
        <w:t xml:space="preserve"> </w:t>
      </w:r>
      <w:r w:rsidRPr="001C1CD2">
        <w:rPr>
          <w:sz w:val="28"/>
          <w:szCs w:val="28"/>
        </w:rPr>
        <w:t>Каждый раз, когда вы бер</w:t>
      </w:r>
      <w:r w:rsidR="00A176A5">
        <w:rPr>
          <w:sz w:val="28"/>
          <w:szCs w:val="28"/>
        </w:rPr>
        <w:t>ё</w:t>
      </w:r>
      <w:r w:rsidRPr="001C1CD2">
        <w:rPr>
          <w:sz w:val="28"/>
          <w:szCs w:val="28"/>
        </w:rPr>
        <w:t>те в руки какую-нибудь газету или журнал или слушаете любое сообщение новостей, или смотрите телепередачу, вы можете заметить, что их основная тема – отражение того, что говорят слова большинства современных популярных песен, – секс. Общество буквально выда</w:t>
      </w:r>
      <w:r w:rsidR="00A176A5">
        <w:rPr>
          <w:sz w:val="28"/>
          <w:szCs w:val="28"/>
        </w:rPr>
        <w:t>ё</w:t>
      </w:r>
      <w:r w:rsidRPr="001C1CD2">
        <w:rPr>
          <w:sz w:val="28"/>
          <w:szCs w:val="28"/>
        </w:rPr>
        <w:t xml:space="preserve">т своими действиями то, чем постоянно питается, и подсознательно готовиться сломать моральные ценности с помощью музыки. «Эта заповедь запрещает не только грязные и </w:t>
      </w:r>
      <w:r w:rsidRPr="001C1CD2">
        <w:rPr>
          <w:sz w:val="28"/>
          <w:szCs w:val="28"/>
        </w:rPr>
        <w:lastRenderedPageBreak/>
        <w:t>безнравственные поступки, но также чувственные мысли и желания или же всякое другое действие, которое вед</w:t>
      </w:r>
      <w:r w:rsidR="00A176A5">
        <w:rPr>
          <w:sz w:val="28"/>
          <w:szCs w:val="28"/>
        </w:rPr>
        <w:t>ё</w:t>
      </w:r>
      <w:r w:rsidRPr="001C1CD2">
        <w:rPr>
          <w:sz w:val="28"/>
          <w:szCs w:val="28"/>
        </w:rPr>
        <w:t>т к возбуждению таковых. От каждого требуется чистота не только внешней жизни, но и самых сокровенных намерений и чувств сердца» (там же, стр.</w:t>
      </w:r>
      <w:r w:rsidR="00851A11">
        <w:rPr>
          <w:sz w:val="28"/>
          <w:szCs w:val="28"/>
        </w:rPr>
        <w:t xml:space="preserve"> </w:t>
      </w:r>
      <w:r w:rsidRPr="001C1CD2">
        <w:rPr>
          <w:sz w:val="28"/>
          <w:szCs w:val="28"/>
        </w:rPr>
        <w:t>308).</w:t>
      </w:r>
    </w:p>
    <w:p w:rsidR="001C1CD2" w:rsidRPr="001C1CD2" w:rsidRDefault="001C1CD2" w:rsidP="00851A11">
      <w:pPr>
        <w:pStyle w:val="a3"/>
        <w:ind w:firstLine="709"/>
        <w:rPr>
          <w:sz w:val="28"/>
          <w:szCs w:val="28"/>
        </w:rPr>
      </w:pPr>
      <w:r w:rsidRPr="001C1CD2">
        <w:rPr>
          <w:b/>
          <w:bCs/>
          <w:sz w:val="28"/>
          <w:szCs w:val="28"/>
        </w:rPr>
        <w:t>«Не кради»</w:t>
      </w:r>
      <w:r w:rsidRPr="001C1CD2">
        <w:rPr>
          <w:sz w:val="28"/>
          <w:szCs w:val="28"/>
        </w:rPr>
        <w:t xml:space="preserve">. Есть те, которые не будут платить десятину честно, однако заплатят любые деньги, чтобы присутствовать на </w:t>
      </w:r>
      <w:proofErr w:type="gramStart"/>
      <w:r w:rsidRPr="001C1CD2">
        <w:rPr>
          <w:sz w:val="28"/>
          <w:szCs w:val="28"/>
        </w:rPr>
        <w:t>концерте</w:t>
      </w:r>
      <w:proofErr w:type="gramEnd"/>
      <w:r w:rsidRPr="001C1CD2">
        <w:rPr>
          <w:sz w:val="28"/>
          <w:szCs w:val="28"/>
        </w:rPr>
        <w:t xml:space="preserve"> и</w:t>
      </w:r>
      <w:r w:rsidR="001E3FE1">
        <w:rPr>
          <w:sz w:val="28"/>
          <w:szCs w:val="28"/>
        </w:rPr>
        <w:t xml:space="preserve">ли приобрести самый последний </w:t>
      </w:r>
      <w:r w:rsidRPr="001C1CD2">
        <w:rPr>
          <w:sz w:val="28"/>
          <w:szCs w:val="28"/>
          <w:lang w:val="en-US"/>
        </w:rPr>
        <w:t>CD</w:t>
      </w:r>
      <w:r w:rsidRPr="001C1CD2">
        <w:rPr>
          <w:sz w:val="28"/>
          <w:szCs w:val="28"/>
        </w:rPr>
        <w:t>, видео или аудиокассету</w:t>
      </w:r>
      <w:r w:rsidR="001E3FE1">
        <w:rPr>
          <w:sz w:val="28"/>
          <w:szCs w:val="28"/>
        </w:rPr>
        <w:t xml:space="preserve">, </w:t>
      </w:r>
      <w:r w:rsidRPr="001C1CD2">
        <w:rPr>
          <w:sz w:val="28"/>
          <w:szCs w:val="28"/>
        </w:rPr>
        <w:t>постер</w:t>
      </w:r>
      <w:r w:rsidR="001E3FE1">
        <w:rPr>
          <w:sz w:val="28"/>
          <w:szCs w:val="28"/>
        </w:rPr>
        <w:t xml:space="preserve">, </w:t>
      </w:r>
      <w:r w:rsidRPr="001C1CD2">
        <w:rPr>
          <w:sz w:val="28"/>
          <w:szCs w:val="28"/>
        </w:rPr>
        <w:t>или футболку любимого артиста</w:t>
      </w:r>
      <w:r w:rsidR="00A176A5">
        <w:rPr>
          <w:sz w:val="28"/>
          <w:szCs w:val="28"/>
        </w:rPr>
        <w:t>.</w:t>
      </w:r>
      <w:r w:rsidR="001E3FE1">
        <w:rPr>
          <w:sz w:val="28"/>
          <w:szCs w:val="28"/>
        </w:rPr>
        <w:t xml:space="preserve"> </w:t>
      </w:r>
      <w:r w:rsidRPr="001C1CD2">
        <w:rPr>
          <w:sz w:val="28"/>
          <w:szCs w:val="28"/>
        </w:rPr>
        <w:t>Тратя большую часть свободного времени и средств на музыку, особенно такого характера, как говорилось выше, мы воруем у Бога не только Его время, но также средства, что Он дал нам для распространения Евангелия. «Этот запрет (запрет не красть) включает как явные, так и тайные грехи» (там же, стр.</w:t>
      </w:r>
      <w:r w:rsidR="00851A11">
        <w:rPr>
          <w:sz w:val="28"/>
          <w:szCs w:val="28"/>
        </w:rPr>
        <w:t xml:space="preserve"> </w:t>
      </w:r>
      <w:r w:rsidRPr="001C1CD2">
        <w:rPr>
          <w:sz w:val="28"/>
          <w:szCs w:val="28"/>
        </w:rPr>
        <w:t>309).</w:t>
      </w:r>
    </w:p>
    <w:p w:rsidR="001C1CD2" w:rsidRPr="001C1CD2" w:rsidRDefault="001C1CD2" w:rsidP="00851A11">
      <w:pPr>
        <w:pStyle w:val="a3"/>
        <w:ind w:firstLine="709"/>
        <w:rPr>
          <w:sz w:val="28"/>
          <w:szCs w:val="28"/>
        </w:rPr>
      </w:pPr>
      <w:proofErr w:type="gramStart"/>
      <w:r w:rsidRPr="001C1CD2">
        <w:rPr>
          <w:b/>
          <w:bCs/>
          <w:sz w:val="28"/>
          <w:szCs w:val="28"/>
        </w:rPr>
        <w:t>(«Не произноси ложного свидетельства на ближнего твоего»</w:t>
      </w:r>
      <w:r w:rsidRPr="001C1CD2">
        <w:rPr>
          <w:sz w:val="28"/>
          <w:szCs w:val="28"/>
        </w:rPr>
        <w:t>.</w:t>
      </w:r>
      <w:proofErr w:type="gramEnd"/>
      <w:r w:rsidRPr="001C1CD2">
        <w:rPr>
          <w:sz w:val="28"/>
          <w:szCs w:val="28"/>
        </w:rPr>
        <w:t xml:space="preserve"> Сказать, что песня «духовная», когда в действительности музыкальные нюансы и некоторые слова песни пробуждают только чувственность, на самом деле значит лжесвидетельствовать. </w:t>
      </w:r>
      <w:proofErr w:type="gramStart"/>
      <w:r w:rsidRPr="001C1CD2">
        <w:rPr>
          <w:sz w:val="28"/>
          <w:szCs w:val="28"/>
        </w:rPr>
        <w:t>Это обычное явление в песнях в стиле «</w:t>
      </w:r>
      <w:proofErr w:type="spellStart"/>
      <w:r w:rsidRPr="001C1CD2">
        <w:rPr>
          <w:i/>
          <w:sz w:val="28"/>
          <w:szCs w:val="28"/>
        </w:rPr>
        <w:t>кроссовер</w:t>
      </w:r>
      <w:proofErr w:type="spellEnd"/>
      <w:r w:rsidRPr="001C1CD2">
        <w:rPr>
          <w:sz w:val="28"/>
          <w:szCs w:val="28"/>
        </w:rPr>
        <w:t>»</w:t>
      </w:r>
      <w:r w:rsidRPr="001C1CD2">
        <w:rPr>
          <w:rFonts w:ascii="Arial" w:hAnsi="Arial" w:cs="Arial"/>
          <w:i/>
          <w:iCs/>
          <w:sz w:val="28"/>
          <w:szCs w:val="28"/>
        </w:rPr>
        <w:t xml:space="preserve"> </w:t>
      </w:r>
      <w:r w:rsidRPr="001C1CD2">
        <w:rPr>
          <w:i/>
          <w:iCs/>
          <w:sz w:val="28"/>
          <w:szCs w:val="28"/>
        </w:rPr>
        <w:t>(</w:t>
      </w:r>
      <w:r w:rsidRPr="001C1CD2">
        <w:rPr>
          <w:iCs/>
          <w:sz w:val="28"/>
          <w:szCs w:val="28"/>
        </w:rPr>
        <w:t>музыкальный стиль, соединяющий разные направления, например, джаз и поп-музыку - для популяризации более серь</w:t>
      </w:r>
      <w:r w:rsidR="00A176A5">
        <w:rPr>
          <w:iCs/>
          <w:sz w:val="28"/>
          <w:szCs w:val="28"/>
        </w:rPr>
        <w:t>ё</w:t>
      </w:r>
      <w:r w:rsidRPr="001C1CD2">
        <w:rPr>
          <w:iCs/>
          <w:sz w:val="28"/>
          <w:szCs w:val="28"/>
        </w:rPr>
        <w:t xml:space="preserve">зных стилей или, наоборот, для </w:t>
      </w:r>
      <w:r w:rsidR="00A176A5">
        <w:rPr>
          <w:iCs/>
          <w:sz w:val="28"/>
          <w:szCs w:val="28"/>
        </w:rPr>
        <w:t>«</w:t>
      </w:r>
      <w:r w:rsidRPr="001C1CD2">
        <w:rPr>
          <w:iCs/>
          <w:sz w:val="28"/>
          <w:szCs w:val="28"/>
        </w:rPr>
        <w:t>углубления</w:t>
      </w:r>
      <w:r w:rsidR="00A176A5">
        <w:rPr>
          <w:iCs/>
          <w:sz w:val="28"/>
          <w:szCs w:val="28"/>
        </w:rPr>
        <w:t>»</w:t>
      </w:r>
      <w:r w:rsidRPr="001C1CD2">
        <w:rPr>
          <w:iCs/>
          <w:sz w:val="28"/>
          <w:szCs w:val="28"/>
        </w:rPr>
        <w:t xml:space="preserve"> л</w:t>
      </w:r>
      <w:r w:rsidR="00A176A5">
        <w:rPr>
          <w:iCs/>
          <w:sz w:val="28"/>
          <w:szCs w:val="28"/>
        </w:rPr>
        <w:t>ё</w:t>
      </w:r>
      <w:r w:rsidRPr="001C1CD2">
        <w:rPr>
          <w:iCs/>
          <w:sz w:val="28"/>
          <w:szCs w:val="28"/>
        </w:rPr>
        <w:t>гких жанров, т.е.</w:t>
      </w:r>
      <w:r w:rsidRPr="001C1CD2">
        <w:rPr>
          <w:rFonts w:ascii="Arial" w:hAnsi="Arial" w:cs="Arial"/>
          <w:iCs/>
          <w:sz w:val="28"/>
          <w:szCs w:val="28"/>
        </w:rPr>
        <w:t xml:space="preserve"> </w:t>
      </w:r>
      <w:r w:rsidRPr="001C1CD2">
        <w:rPr>
          <w:sz w:val="28"/>
          <w:szCs w:val="28"/>
        </w:rPr>
        <w:t>смешение разных направлений музыки) религиозной поп музыки.</w:t>
      </w:r>
      <w:proofErr w:type="gramEnd"/>
      <w:r w:rsidRPr="001C1CD2">
        <w:rPr>
          <w:sz w:val="28"/>
          <w:szCs w:val="28"/>
        </w:rPr>
        <w:t xml:space="preserve"> Такими фразами, как “</w:t>
      </w:r>
      <w:r w:rsidRPr="001C1CD2">
        <w:rPr>
          <w:sz w:val="28"/>
          <w:szCs w:val="28"/>
          <w:lang w:val="en-US"/>
        </w:rPr>
        <w:t>No</w:t>
      </w:r>
      <w:r w:rsidRPr="001C1CD2">
        <w:rPr>
          <w:sz w:val="28"/>
          <w:szCs w:val="28"/>
        </w:rPr>
        <w:t xml:space="preserve"> </w:t>
      </w:r>
      <w:r w:rsidRPr="001C1CD2">
        <w:rPr>
          <w:sz w:val="28"/>
          <w:szCs w:val="28"/>
          <w:lang w:val="en-US"/>
        </w:rPr>
        <w:t>one</w:t>
      </w:r>
      <w:r w:rsidRPr="001C1CD2">
        <w:rPr>
          <w:sz w:val="28"/>
          <w:szCs w:val="28"/>
        </w:rPr>
        <w:t xml:space="preserve"> </w:t>
      </w:r>
      <w:r w:rsidRPr="001C1CD2">
        <w:rPr>
          <w:sz w:val="28"/>
          <w:szCs w:val="28"/>
          <w:lang w:val="en-US"/>
        </w:rPr>
        <w:t>can</w:t>
      </w:r>
      <w:r w:rsidRPr="001C1CD2">
        <w:rPr>
          <w:sz w:val="28"/>
          <w:szCs w:val="28"/>
        </w:rPr>
        <w:t xml:space="preserve"> </w:t>
      </w:r>
      <w:r w:rsidRPr="001C1CD2">
        <w:rPr>
          <w:sz w:val="28"/>
          <w:szCs w:val="28"/>
          <w:lang w:val="en-US"/>
        </w:rPr>
        <w:t>love</w:t>
      </w:r>
      <w:r w:rsidRPr="001C1CD2">
        <w:rPr>
          <w:sz w:val="28"/>
          <w:szCs w:val="28"/>
        </w:rPr>
        <w:t xml:space="preserve"> </w:t>
      </w:r>
      <w:r w:rsidRPr="001C1CD2">
        <w:rPr>
          <w:sz w:val="28"/>
          <w:szCs w:val="28"/>
          <w:lang w:val="en-US"/>
        </w:rPr>
        <w:t>me</w:t>
      </w:r>
      <w:r w:rsidRPr="001C1CD2">
        <w:rPr>
          <w:sz w:val="28"/>
          <w:szCs w:val="28"/>
        </w:rPr>
        <w:t xml:space="preserve"> </w:t>
      </w:r>
      <w:r w:rsidRPr="001C1CD2">
        <w:rPr>
          <w:sz w:val="28"/>
          <w:szCs w:val="28"/>
          <w:lang w:val="en-US"/>
        </w:rPr>
        <w:t>like</w:t>
      </w:r>
      <w:r w:rsidRPr="001C1CD2">
        <w:rPr>
          <w:sz w:val="28"/>
          <w:szCs w:val="28"/>
        </w:rPr>
        <w:t xml:space="preserve"> </w:t>
      </w:r>
      <w:r w:rsidR="00A176A5">
        <w:rPr>
          <w:sz w:val="28"/>
          <w:szCs w:val="28"/>
          <w:lang w:val="en-US"/>
        </w:rPr>
        <w:t>Y</w:t>
      </w:r>
      <w:r w:rsidRPr="001C1CD2">
        <w:rPr>
          <w:sz w:val="28"/>
          <w:szCs w:val="28"/>
          <w:lang w:val="en-US"/>
        </w:rPr>
        <w:t>ou</w:t>
      </w:r>
      <w:r w:rsidRPr="001C1CD2">
        <w:rPr>
          <w:sz w:val="28"/>
          <w:szCs w:val="28"/>
        </w:rPr>
        <w:t xml:space="preserve"> </w:t>
      </w:r>
      <w:r w:rsidRPr="001C1CD2">
        <w:rPr>
          <w:sz w:val="28"/>
          <w:szCs w:val="28"/>
          <w:lang w:val="en-US"/>
        </w:rPr>
        <w:t>do</w:t>
      </w:r>
      <w:r w:rsidR="00A176A5">
        <w:rPr>
          <w:sz w:val="28"/>
          <w:szCs w:val="28"/>
        </w:rPr>
        <w:t xml:space="preserve">” </w:t>
      </w:r>
      <w:r w:rsidRPr="001C1CD2">
        <w:rPr>
          <w:sz w:val="28"/>
          <w:szCs w:val="28"/>
        </w:rPr>
        <w:t>(Никто не может любить меня как Ты), “</w:t>
      </w:r>
      <w:r w:rsidRPr="001C1CD2">
        <w:rPr>
          <w:sz w:val="28"/>
          <w:szCs w:val="28"/>
          <w:lang w:val="en-US"/>
        </w:rPr>
        <w:t>I</w:t>
      </w:r>
      <w:r w:rsidRPr="001C1CD2">
        <w:rPr>
          <w:sz w:val="28"/>
          <w:szCs w:val="28"/>
        </w:rPr>
        <w:t xml:space="preserve"> </w:t>
      </w:r>
      <w:r w:rsidRPr="001C1CD2">
        <w:rPr>
          <w:sz w:val="28"/>
          <w:szCs w:val="28"/>
          <w:lang w:val="en-US"/>
        </w:rPr>
        <w:t>need</w:t>
      </w:r>
      <w:r w:rsidRPr="001C1CD2">
        <w:rPr>
          <w:sz w:val="28"/>
          <w:szCs w:val="28"/>
        </w:rPr>
        <w:t xml:space="preserve"> </w:t>
      </w:r>
      <w:r w:rsidRPr="001C1CD2">
        <w:rPr>
          <w:sz w:val="28"/>
          <w:szCs w:val="28"/>
          <w:lang w:val="en-US"/>
        </w:rPr>
        <w:t>Your</w:t>
      </w:r>
      <w:r w:rsidRPr="001C1CD2">
        <w:rPr>
          <w:sz w:val="28"/>
          <w:szCs w:val="28"/>
        </w:rPr>
        <w:t xml:space="preserve"> </w:t>
      </w:r>
      <w:r w:rsidRPr="001C1CD2">
        <w:rPr>
          <w:sz w:val="28"/>
          <w:szCs w:val="28"/>
          <w:lang w:val="en-US"/>
        </w:rPr>
        <w:t>Love</w:t>
      </w:r>
      <w:r w:rsidRPr="001C1CD2">
        <w:rPr>
          <w:sz w:val="28"/>
          <w:szCs w:val="28"/>
        </w:rPr>
        <w:t xml:space="preserve">” Мне нужна </w:t>
      </w:r>
      <w:proofErr w:type="gramStart"/>
      <w:r w:rsidR="00A176A5">
        <w:rPr>
          <w:sz w:val="28"/>
          <w:szCs w:val="28"/>
          <w:lang w:val="en-US"/>
        </w:rPr>
        <w:t>T</w:t>
      </w:r>
      <w:proofErr w:type="gramEnd"/>
      <w:r w:rsidRPr="001C1CD2">
        <w:rPr>
          <w:sz w:val="28"/>
          <w:szCs w:val="28"/>
        </w:rPr>
        <w:t>воя любовь), и “</w:t>
      </w:r>
      <w:r w:rsidRPr="001C1CD2">
        <w:rPr>
          <w:sz w:val="28"/>
          <w:szCs w:val="28"/>
          <w:lang w:val="en-US"/>
        </w:rPr>
        <w:t>You</w:t>
      </w:r>
      <w:r w:rsidRPr="001C1CD2">
        <w:rPr>
          <w:sz w:val="28"/>
          <w:szCs w:val="28"/>
        </w:rPr>
        <w:t xml:space="preserve"> </w:t>
      </w:r>
      <w:r w:rsidRPr="001C1CD2">
        <w:rPr>
          <w:sz w:val="28"/>
          <w:szCs w:val="28"/>
          <w:lang w:val="en-US"/>
        </w:rPr>
        <w:t>bring</w:t>
      </w:r>
      <w:r w:rsidRPr="001C1CD2">
        <w:rPr>
          <w:sz w:val="28"/>
          <w:szCs w:val="28"/>
        </w:rPr>
        <w:t xml:space="preserve"> </w:t>
      </w:r>
      <w:r w:rsidRPr="001C1CD2">
        <w:rPr>
          <w:sz w:val="28"/>
          <w:szCs w:val="28"/>
          <w:lang w:val="en-US"/>
        </w:rPr>
        <w:t>Your</w:t>
      </w:r>
      <w:r w:rsidRPr="001C1CD2">
        <w:rPr>
          <w:sz w:val="28"/>
          <w:szCs w:val="28"/>
        </w:rPr>
        <w:t xml:space="preserve"> </w:t>
      </w:r>
      <w:r w:rsidRPr="001C1CD2">
        <w:rPr>
          <w:sz w:val="28"/>
          <w:szCs w:val="28"/>
          <w:lang w:val="en-US"/>
        </w:rPr>
        <w:t>love</w:t>
      </w:r>
      <w:r w:rsidRPr="001C1CD2">
        <w:rPr>
          <w:sz w:val="28"/>
          <w:szCs w:val="28"/>
        </w:rPr>
        <w:t xml:space="preserve"> </w:t>
      </w:r>
      <w:r w:rsidRPr="001C1CD2">
        <w:rPr>
          <w:sz w:val="28"/>
          <w:szCs w:val="28"/>
          <w:lang w:val="en-US"/>
        </w:rPr>
        <w:t>to</w:t>
      </w:r>
      <w:r w:rsidRPr="001C1CD2">
        <w:rPr>
          <w:sz w:val="28"/>
          <w:szCs w:val="28"/>
        </w:rPr>
        <w:t xml:space="preserve"> </w:t>
      </w:r>
      <w:r w:rsidRPr="001C1CD2">
        <w:rPr>
          <w:sz w:val="28"/>
          <w:szCs w:val="28"/>
          <w:lang w:val="en-US"/>
        </w:rPr>
        <w:t>keep</w:t>
      </w:r>
      <w:r w:rsidRPr="001C1CD2">
        <w:rPr>
          <w:sz w:val="28"/>
          <w:szCs w:val="28"/>
        </w:rPr>
        <w:t xml:space="preserve"> </w:t>
      </w:r>
      <w:r w:rsidRPr="001C1CD2">
        <w:rPr>
          <w:sz w:val="28"/>
          <w:szCs w:val="28"/>
          <w:lang w:val="en-US"/>
        </w:rPr>
        <w:t>me</w:t>
      </w:r>
      <w:r w:rsidRPr="001C1CD2">
        <w:rPr>
          <w:sz w:val="28"/>
          <w:szCs w:val="28"/>
        </w:rPr>
        <w:t xml:space="preserve"> </w:t>
      </w:r>
      <w:r w:rsidRPr="001C1CD2">
        <w:rPr>
          <w:sz w:val="28"/>
          <w:szCs w:val="28"/>
          <w:lang w:val="en-US"/>
        </w:rPr>
        <w:t>warm</w:t>
      </w:r>
      <w:r w:rsidRPr="001C1CD2">
        <w:rPr>
          <w:sz w:val="28"/>
          <w:szCs w:val="28"/>
        </w:rPr>
        <w:t>” Ты прин</w:t>
      </w:r>
      <w:r w:rsidR="00A176A5">
        <w:rPr>
          <w:sz w:val="28"/>
          <w:szCs w:val="28"/>
        </w:rPr>
        <w:t>ё</w:t>
      </w:r>
      <w:r w:rsidRPr="001C1CD2">
        <w:rPr>
          <w:sz w:val="28"/>
          <w:szCs w:val="28"/>
        </w:rPr>
        <w:t>с мне любовь, которая меня согревает) напичканы многие религиозные песни и они зачастую используются в церкви. Это низводят чистоту Бога и святую любовь</w:t>
      </w:r>
      <w:r w:rsidRPr="001C1CD2">
        <w:rPr>
          <w:i/>
          <w:iCs/>
          <w:sz w:val="28"/>
          <w:szCs w:val="28"/>
        </w:rPr>
        <w:t xml:space="preserve"> </w:t>
      </w:r>
      <w:proofErr w:type="gramStart"/>
      <w:r w:rsidRPr="001C1CD2">
        <w:rPr>
          <w:i/>
          <w:iCs/>
          <w:sz w:val="28"/>
          <w:szCs w:val="28"/>
        </w:rPr>
        <w:t>Агапе</w:t>
      </w:r>
      <w:proofErr w:type="gramEnd"/>
      <w:r w:rsidRPr="001C1CD2">
        <w:rPr>
          <w:sz w:val="28"/>
          <w:szCs w:val="28"/>
        </w:rPr>
        <w:t xml:space="preserve"> до уровня человеческой чувственности. Такие слова песен и характер музыки не отражают принципы Христианства, они, несом</w:t>
      </w:r>
      <w:r w:rsidR="001E3FE1">
        <w:rPr>
          <w:sz w:val="28"/>
          <w:szCs w:val="28"/>
        </w:rPr>
        <w:t xml:space="preserve">ненно, лжесвидетельствуют. </w:t>
      </w:r>
      <w:r w:rsidRPr="001C1CD2">
        <w:rPr>
          <w:sz w:val="28"/>
          <w:szCs w:val="28"/>
        </w:rPr>
        <w:t>«На</w:t>
      </w:r>
      <w:r w:rsidR="00A176A5">
        <w:rPr>
          <w:sz w:val="28"/>
          <w:szCs w:val="28"/>
        </w:rPr>
        <w:t>мерение обмануть рождает обман…</w:t>
      </w:r>
      <w:r w:rsidRPr="001C1CD2">
        <w:rPr>
          <w:sz w:val="28"/>
          <w:szCs w:val="28"/>
        </w:rPr>
        <w:t xml:space="preserve"> Нам</w:t>
      </w:r>
      <w:r w:rsidR="00A176A5">
        <w:rPr>
          <w:sz w:val="28"/>
          <w:szCs w:val="28"/>
        </w:rPr>
        <w:t>ё</w:t>
      </w:r>
      <w:r w:rsidRPr="001C1CD2">
        <w:rPr>
          <w:sz w:val="28"/>
          <w:szCs w:val="28"/>
        </w:rPr>
        <w:t>к или клевета, рассчитанное на то, чтобы произвести ложное или мнимое впечатление, описание фактов, вводящих в заблуждение, является ложью» (там же, стр.</w:t>
      </w:r>
      <w:r w:rsidR="00851A11">
        <w:rPr>
          <w:sz w:val="28"/>
          <w:szCs w:val="28"/>
        </w:rPr>
        <w:t xml:space="preserve"> </w:t>
      </w:r>
      <w:r w:rsidRPr="001C1CD2">
        <w:rPr>
          <w:sz w:val="28"/>
          <w:szCs w:val="28"/>
        </w:rPr>
        <w:t>309).</w:t>
      </w:r>
    </w:p>
    <w:p w:rsidR="001C1CD2" w:rsidRPr="001C1CD2" w:rsidRDefault="001C1CD2" w:rsidP="00851A11">
      <w:pPr>
        <w:pStyle w:val="a3"/>
        <w:ind w:firstLine="709"/>
        <w:rPr>
          <w:sz w:val="28"/>
          <w:szCs w:val="28"/>
        </w:rPr>
      </w:pPr>
      <w:r w:rsidRPr="001C1CD2">
        <w:rPr>
          <w:b/>
          <w:bCs/>
          <w:sz w:val="28"/>
          <w:szCs w:val="28"/>
        </w:rPr>
        <w:t xml:space="preserve">«Не желай….». </w:t>
      </w:r>
      <w:r w:rsidRPr="001C1CD2">
        <w:rPr>
          <w:sz w:val="28"/>
          <w:szCs w:val="28"/>
        </w:rPr>
        <w:t>Сатана стремится заставить нас отвести свои глаза от И</w:t>
      </w:r>
      <w:r w:rsidR="001E3FE1">
        <w:rPr>
          <w:sz w:val="28"/>
          <w:szCs w:val="28"/>
        </w:rPr>
        <w:t>исуса, отвлекая стремлением к богатству и славе</w:t>
      </w:r>
      <w:r w:rsidRPr="001C1CD2">
        <w:rPr>
          <w:sz w:val="28"/>
          <w:szCs w:val="28"/>
        </w:rPr>
        <w:t>, тем самым он хочет коварно завладеть нашими душами. Возникает вопрос: не уменьшает ли та музыка, которую мы выбираем наше желание быть подобными Христу и п</w:t>
      </w:r>
      <w:r w:rsidR="001E3FE1">
        <w:rPr>
          <w:sz w:val="28"/>
          <w:szCs w:val="28"/>
        </w:rPr>
        <w:t xml:space="preserve">редставлять Его посредством одежды, </w:t>
      </w:r>
      <w:r w:rsidRPr="001C1CD2">
        <w:rPr>
          <w:sz w:val="28"/>
          <w:szCs w:val="28"/>
        </w:rPr>
        <w:t xml:space="preserve">пищи, выбором друзей, </w:t>
      </w:r>
      <w:r w:rsidR="001E3FE1">
        <w:rPr>
          <w:sz w:val="28"/>
          <w:szCs w:val="28"/>
        </w:rPr>
        <w:t xml:space="preserve">музыки и образом жизни? </w:t>
      </w:r>
      <w:r w:rsidRPr="001C1CD2">
        <w:rPr>
          <w:sz w:val="28"/>
          <w:szCs w:val="28"/>
        </w:rPr>
        <w:t>«Десятая заповедь поражает корень всех грехов, запрещая себялюбивые желания, которые являются источником беззаконных поступков» (там же, стр.</w:t>
      </w:r>
      <w:r w:rsidR="00851A11">
        <w:rPr>
          <w:sz w:val="28"/>
          <w:szCs w:val="28"/>
        </w:rPr>
        <w:t xml:space="preserve"> </w:t>
      </w:r>
      <w:r w:rsidRPr="001C1CD2">
        <w:rPr>
          <w:sz w:val="28"/>
          <w:szCs w:val="28"/>
        </w:rPr>
        <w:t>309).</w:t>
      </w:r>
    </w:p>
    <w:p w:rsidR="001C1CD2" w:rsidRPr="001C1CD2" w:rsidRDefault="001C1CD2" w:rsidP="001C1CD2">
      <w:pPr>
        <w:ind w:firstLine="720"/>
        <w:jc w:val="both"/>
        <w:rPr>
          <w:sz w:val="28"/>
          <w:szCs w:val="28"/>
        </w:rPr>
      </w:pPr>
    </w:p>
    <w:p w:rsidR="001C1CD2" w:rsidRPr="001C1CD2" w:rsidRDefault="001C1CD2" w:rsidP="001C1CD2">
      <w:pPr>
        <w:pStyle w:val="ac"/>
        <w:rPr>
          <w:sz w:val="28"/>
          <w:szCs w:val="28"/>
        </w:rPr>
      </w:pPr>
      <w:r w:rsidRPr="001C1CD2">
        <w:rPr>
          <w:sz w:val="28"/>
          <w:szCs w:val="28"/>
        </w:rPr>
        <w:t>Заключение</w:t>
      </w:r>
    </w:p>
    <w:p w:rsidR="001C1CD2" w:rsidRPr="001C1CD2" w:rsidRDefault="001C1CD2" w:rsidP="00851A11">
      <w:pPr>
        <w:pStyle w:val="a3"/>
        <w:ind w:firstLine="709"/>
        <w:rPr>
          <w:sz w:val="28"/>
          <w:szCs w:val="28"/>
        </w:rPr>
      </w:pPr>
      <w:r w:rsidRPr="001C1CD2">
        <w:rPr>
          <w:sz w:val="28"/>
          <w:szCs w:val="28"/>
        </w:rPr>
        <w:t>Какую роль играет ваш выбор музыки в сценарии нового мирового порядка? Не поклоняемся ли мы зверю, и</w:t>
      </w:r>
      <w:r w:rsidR="00D847FC">
        <w:rPr>
          <w:sz w:val="28"/>
          <w:szCs w:val="28"/>
        </w:rPr>
        <w:t>,</w:t>
      </w:r>
      <w:r w:rsidRPr="001C1CD2">
        <w:rPr>
          <w:sz w:val="28"/>
          <w:szCs w:val="28"/>
        </w:rPr>
        <w:t xml:space="preserve"> не подозревая об этом? Когда Христос верн</w:t>
      </w:r>
      <w:r w:rsidR="00D847FC">
        <w:rPr>
          <w:sz w:val="28"/>
          <w:szCs w:val="28"/>
        </w:rPr>
        <w:t>ё</w:t>
      </w:r>
      <w:r w:rsidRPr="001C1CD2">
        <w:rPr>
          <w:sz w:val="28"/>
          <w:szCs w:val="28"/>
        </w:rPr>
        <w:t>тся, чтобы заявить о Сво</w:t>
      </w:r>
      <w:r w:rsidR="00D847FC">
        <w:rPr>
          <w:sz w:val="28"/>
          <w:szCs w:val="28"/>
        </w:rPr>
        <w:t>ё</w:t>
      </w:r>
      <w:r w:rsidRPr="001C1CD2">
        <w:rPr>
          <w:sz w:val="28"/>
          <w:szCs w:val="28"/>
        </w:rPr>
        <w:t xml:space="preserve">м «избранном» народе, какую роль сыграет наш выбор в спасении собственной души? </w:t>
      </w:r>
    </w:p>
    <w:p w:rsidR="009E5AEA" w:rsidRPr="001C1CD2" w:rsidRDefault="001C1CD2" w:rsidP="00851A11">
      <w:pPr>
        <w:pStyle w:val="a3"/>
        <w:ind w:firstLine="709"/>
        <w:rPr>
          <w:sz w:val="28"/>
          <w:szCs w:val="28"/>
        </w:rPr>
      </w:pPr>
      <w:r w:rsidRPr="001C1CD2">
        <w:rPr>
          <w:sz w:val="28"/>
          <w:szCs w:val="28"/>
        </w:rPr>
        <w:lastRenderedPageBreak/>
        <w:t xml:space="preserve">Музыка </w:t>
      </w:r>
      <w:r w:rsidR="00D847FC">
        <w:rPr>
          <w:sz w:val="28"/>
          <w:szCs w:val="28"/>
        </w:rPr>
        <w:t>–</w:t>
      </w:r>
      <w:r w:rsidRPr="001C1CD2">
        <w:rPr>
          <w:sz w:val="28"/>
          <w:szCs w:val="28"/>
        </w:rPr>
        <w:t xml:space="preserve"> </w:t>
      </w:r>
      <w:r w:rsidR="00EA0123">
        <w:rPr>
          <w:sz w:val="28"/>
          <w:szCs w:val="28"/>
        </w:rPr>
        <w:t>тот</w:t>
      </w:r>
      <w:r w:rsidRPr="001C1CD2">
        <w:rPr>
          <w:sz w:val="28"/>
          <w:szCs w:val="28"/>
        </w:rPr>
        <w:t xml:space="preserve"> вид искусства, который, как мы знаем, мы возьм</w:t>
      </w:r>
      <w:r w:rsidR="00D847FC">
        <w:rPr>
          <w:sz w:val="28"/>
          <w:szCs w:val="28"/>
        </w:rPr>
        <w:t>ё</w:t>
      </w:r>
      <w:r w:rsidRPr="001C1CD2">
        <w:rPr>
          <w:sz w:val="28"/>
          <w:szCs w:val="28"/>
        </w:rPr>
        <w:t>м с земли на Небо. Бог не оставил нас в неведении относительно этого. Он дал нам Сво</w:t>
      </w:r>
      <w:r w:rsidR="00D847FC">
        <w:rPr>
          <w:sz w:val="28"/>
          <w:szCs w:val="28"/>
        </w:rPr>
        <w:t>ё</w:t>
      </w:r>
      <w:r w:rsidRPr="001C1CD2">
        <w:rPr>
          <w:sz w:val="28"/>
          <w:szCs w:val="28"/>
        </w:rPr>
        <w:t xml:space="preserve"> Слово, Духа Святого, Дух Пророчества, и</w:t>
      </w:r>
      <w:r w:rsidR="00D847FC">
        <w:rPr>
          <w:sz w:val="28"/>
          <w:szCs w:val="28"/>
        </w:rPr>
        <w:t>,</w:t>
      </w:r>
      <w:r w:rsidRPr="001C1CD2">
        <w:rPr>
          <w:sz w:val="28"/>
          <w:szCs w:val="28"/>
        </w:rPr>
        <w:t xml:space="preserve"> конечно же</w:t>
      </w:r>
      <w:r w:rsidR="00D847FC">
        <w:rPr>
          <w:sz w:val="28"/>
          <w:szCs w:val="28"/>
        </w:rPr>
        <w:t>,</w:t>
      </w:r>
      <w:r w:rsidRPr="001C1CD2">
        <w:rPr>
          <w:sz w:val="28"/>
          <w:szCs w:val="28"/>
        </w:rPr>
        <w:t xml:space="preserve"> десять заповедей, для того</w:t>
      </w:r>
      <w:r w:rsidR="00D847FC">
        <w:rPr>
          <w:sz w:val="28"/>
          <w:szCs w:val="28"/>
        </w:rPr>
        <w:t>,</w:t>
      </w:r>
      <w:r w:rsidRPr="001C1CD2">
        <w:rPr>
          <w:sz w:val="28"/>
          <w:szCs w:val="28"/>
        </w:rPr>
        <w:t xml:space="preserve"> чтобы вдохновлять нас в принятии решений, которые окажут влияние на нашу вечную участь. Выбор оста</w:t>
      </w:r>
      <w:r w:rsidR="00A176A5">
        <w:rPr>
          <w:sz w:val="28"/>
          <w:szCs w:val="28"/>
        </w:rPr>
        <w:t>ё</w:t>
      </w:r>
      <w:r w:rsidRPr="001C1CD2">
        <w:rPr>
          <w:sz w:val="28"/>
          <w:szCs w:val="28"/>
        </w:rPr>
        <w:t>тся за нами.</w:t>
      </w:r>
    </w:p>
    <w:sectPr w:rsidR="009E5AEA" w:rsidRPr="001C1CD2" w:rsidSect="009E5AEA">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E5AEA"/>
    <w:rsid w:val="00004F7E"/>
    <w:rsid w:val="000A12ED"/>
    <w:rsid w:val="00111A34"/>
    <w:rsid w:val="001C1CD2"/>
    <w:rsid w:val="001E3FE1"/>
    <w:rsid w:val="00383691"/>
    <w:rsid w:val="00442B5E"/>
    <w:rsid w:val="007A5DF6"/>
    <w:rsid w:val="00851A11"/>
    <w:rsid w:val="00862ADD"/>
    <w:rsid w:val="009E5AEA"/>
    <w:rsid w:val="00A176A5"/>
    <w:rsid w:val="00D847FC"/>
    <w:rsid w:val="00DD52AE"/>
    <w:rsid w:val="00EA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E5AEA"/>
    <w:pPr>
      <w:tabs>
        <w:tab w:val="left" w:pos="708"/>
      </w:tabs>
      <w:suppressAutoHyphens/>
      <w:spacing w:after="0" w:line="100" w:lineRule="atLeast"/>
    </w:pPr>
    <w:rPr>
      <w:rFonts w:ascii="Times New Roman" w:eastAsia="Times New Roman" w:hAnsi="Times New Roman" w:cs="Times New Roman"/>
      <w:sz w:val="24"/>
      <w:szCs w:val="24"/>
    </w:rPr>
  </w:style>
  <w:style w:type="character" w:styleId="a4">
    <w:name w:val="Emphasis"/>
    <w:basedOn w:val="a0"/>
    <w:rsid w:val="009E5AEA"/>
    <w:rPr>
      <w:i/>
      <w:iCs/>
    </w:rPr>
  </w:style>
  <w:style w:type="character" w:customStyle="1" w:styleId="a5">
    <w:name w:val="Название Знак"/>
    <w:basedOn w:val="a0"/>
    <w:rsid w:val="009E5AEA"/>
    <w:rPr>
      <w:rFonts w:ascii="Cambria" w:hAnsi="Cambria"/>
      <w:b/>
      <w:bCs/>
      <w:sz w:val="32"/>
      <w:szCs w:val="32"/>
      <w:lang w:eastAsia="ru-RU"/>
    </w:rPr>
  </w:style>
  <w:style w:type="character" w:customStyle="1" w:styleId="2">
    <w:name w:val="Цитата 2 Знак"/>
    <w:basedOn w:val="a0"/>
    <w:rsid w:val="009E5AEA"/>
    <w:rPr>
      <w:rFonts w:ascii="Times New Roman" w:eastAsia="Times New Roman" w:hAnsi="Times New Roman" w:cs="Times New Roman"/>
      <w:i/>
      <w:iCs/>
      <w:color w:val="000000"/>
      <w:sz w:val="24"/>
      <w:szCs w:val="24"/>
      <w:lang w:eastAsia="ru-RU"/>
    </w:rPr>
  </w:style>
  <w:style w:type="character" w:customStyle="1" w:styleId="-">
    <w:name w:val="Интернет-ссылка"/>
    <w:rsid w:val="009E5AEA"/>
    <w:rPr>
      <w:color w:val="000080"/>
      <w:u w:val="single"/>
      <w:lang w:val="ru-RU" w:eastAsia="ru-RU" w:bidi="ru-RU"/>
    </w:rPr>
  </w:style>
  <w:style w:type="paragraph" w:customStyle="1" w:styleId="a6">
    <w:name w:val="Заголовок"/>
    <w:basedOn w:val="a3"/>
    <w:next w:val="a7"/>
    <w:rsid w:val="009E5AEA"/>
    <w:pPr>
      <w:keepNext/>
      <w:spacing w:before="240" w:after="120"/>
    </w:pPr>
    <w:rPr>
      <w:rFonts w:ascii="Arial" w:eastAsia="Droid Sans Fallback" w:hAnsi="Arial" w:cs="Lohit Hindi"/>
      <w:sz w:val="28"/>
      <w:szCs w:val="28"/>
    </w:rPr>
  </w:style>
  <w:style w:type="paragraph" w:styleId="a7">
    <w:name w:val="Body Text"/>
    <w:basedOn w:val="a3"/>
    <w:rsid w:val="009E5AEA"/>
    <w:pPr>
      <w:spacing w:after="120"/>
    </w:pPr>
  </w:style>
  <w:style w:type="paragraph" w:styleId="a8">
    <w:name w:val="List"/>
    <w:basedOn w:val="a7"/>
    <w:rsid w:val="009E5AEA"/>
    <w:rPr>
      <w:rFonts w:cs="Lohit Hindi"/>
    </w:rPr>
  </w:style>
  <w:style w:type="paragraph" w:styleId="a9">
    <w:name w:val="Title"/>
    <w:basedOn w:val="a3"/>
    <w:qFormat/>
    <w:rsid w:val="009E5AEA"/>
    <w:pPr>
      <w:suppressLineNumbers/>
      <w:spacing w:before="120" w:after="120"/>
    </w:pPr>
    <w:rPr>
      <w:rFonts w:cs="Lohit Hindi"/>
      <w:i/>
      <w:iCs/>
    </w:rPr>
  </w:style>
  <w:style w:type="paragraph" w:styleId="aa">
    <w:name w:val="index heading"/>
    <w:basedOn w:val="a3"/>
    <w:rsid w:val="009E5AEA"/>
    <w:pPr>
      <w:suppressLineNumbers/>
    </w:pPr>
    <w:rPr>
      <w:rFonts w:cs="Lohit Hindi"/>
    </w:rPr>
  </w:style>
  <w:style w:type="paragraph" w:styleId="ab">
    <w:name w:val="Normal (Web)"/>
    <w:basedOn w:val="a3"/>
    <w:rsid w:val="009E5AEA"/>
    <w:pPr>
      <w:spacing w:before="120" w:after="240"/>
    </w:pPr>
    <w:rPr>
      <w:color w:val="000000"/>
    </w:rPr>
  </w:style>
  <w:style w:type="paragraph" w:customStyle="1" w:styleId="ac">
    <w:name w:val="Заглавие"/>
    <w:basedOn w:val="a3"/>
    <w:next w:val="ad"/>
    <w:rsid w:val="009E5AEA"/>
    <w:pPr>
      <w:spacing w:before="240" w:after="60"/>
      <w:jc w:val="center"/>
    </w:pPr>
    <w:rPr>
      <w:rFonts w:ascii="Cambria" w:hAnsi="Cambria"/>
      <w:b/>
      <w:bCs/>
      <w:sz w:val="32"/>
      <w:szCs w:val="32"/>
    </w:rPr>
  </w:style>
  <w:style w:type="paragraph" w:styleId="ad">
    <w:name w:val="Subtitle"/>
    <w:basedOn w:val="a6"/>
    <w:next w:val="a7"/>
    <w:rsid w:val="009E5AEA"/>
    <w:pPr>
      <w:jc w:val="center"/>
    </w:pPr>
    <w:rPr>
      <w:i/>
      <w:iCs/>
    </w:rPr>
  </w:style>
  <w:style w:type="paragraph" w:styleId="20">
    <w:name w:val="Quote"/>
    <w:basedOn w:val="a3"/>
    <w:rsid w:val="009E5AEA"/>
    <w:rPr>
      <w:i/>
      <w:i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Lisovaya</dc:creator>
  <cp:lastModifiedBy>Julia Lisovaya</cp:lastModifiedBy>
  <cp:revision>3</cp:revision>
  <dcterms:created xsi:type="dcterms:W3CDTF">2016-01-21T12:09:00Z</dcterms:created>
  <dcterms:modified xsi:type="dcterms:W3CDTF">2016-01-21T12:20:00Z</dcterms:modified>
</cp:coreProperties>
</file>